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76" w:rsidRDefault="00520276" w:rsidP="00520276">
      <w:pPr>
        <w:spacing w:line="276" w:lineRule="auto"/>
      </w:pPr>
      <w:r>
        <w:t>OŠ BARTOLA KAŠIĆA</w:t>
      </w:r>
    </w:p>
    <w:p w:rsidR="00520276" w:rsidRDefault="00520276" w:rsidP="00520276">
      <w:pPr>
        <w:spacing w:line="276" w:lineRule="auto"/>
      </w:pPr>
      <w:r>
        <w:t xml:space="preserve">Zagreb, </w:t>
      </w:r>
      <w:proofErr w:type="spellStart"/>
      <w:r>
        <w:t>Vrisnička</w:t>
      </w:r>
      <w:proofErr w:type="spellEnd"/>
      <w:r>
        <w:t xml:space="preserve"> 4</w:t>
      </w:r>
    </w:p>
    <w:p w:rsidR="00FE0AEA" w:rsidRDefault="00FE0AEA" w:rsidP="00520276">
      <w:pPr>
        <w:spacing w:line="276" w:lineRule="auto"/>
      </w:pPr>
      <w:r>
        <w:t>Telefon: 01/3833-135;  fax: 3647-075</w:t>
      </w:r>
    </w:p>
    <w:p w:rsidR="00520276" w:rsidRDefault="00520276" w:rsidP="00520276">
      <w:pPr>
        <w:spacing w:line="276" w:lineRule="auto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ured@os-bartola-kasica-zg.skole.hr</w:t>
        </w:r>
      </w:hyperlink>
    </w:p>
    <w:p w:rsidR="00C8507A" w:rsidRDefault="00C8507A" w:rsidP="00520276">
      <w:pPr>
        <w:spacing w:line="276" w:lineRule="auto"/>
        <w:rPr>
          <w:rStyle w:val="Hiperveza"/>
        </w:rPr>
      </w:pPr>
      <w:r>
        <w:rPr>
          <w:rStyle w:val="Hiperveza"/>
        </w:rPr>
        <w:t>KLASA:</w:t>
      </w:r>
    </w:p>
    <w:p w:rsidR="00C8507A" w:rsidRDefault="00C8507A" w:rsidP="00520276">
      <w:pPr>
        <w:spacing w:line="276" w:lineRule="auto"/>
      </w:pPr>
      <w:r>
        <w:rPr>
          <w:rStyle w:val="Hiperveza"/>
        </w:rPr>
        <w:t>URBROJ:</w:t>
      </w:r>
    </w:p>
    <w:p w:rsidR="00FE0AEA" w:rsidRDefault="00C8507A" w:rsidP="00FE0AEA">
      <w:pPr>
        <w:spacing w:line="276" w:lineRule="auto"/>
      </w:pPr>
      <w:r>
        <w:t>Zagreb, 18.siječnja 2023</w:t>
      </w:r>
      <w:r w:rsidR="00FE0AEA">
        <w:t>.</w:t>
      </w:r>
    </w:p>
    <w:p w:rsidR="00520276" w:rsidRDefault="00520276" w:rsidP="00520276">
      <w:pPr>
        <w:spacing w:line="276" w:lineRule="auto"/>
        <w:rPr>
          <w:color w:val="FF0000"/>
        </w:rPr>
      </w:pPr>
    </w:p>
    <w:p w:rsidR="000831A2" w:rsidRPr="001D0C31" w:rsidRDefault="000831A2" w:rsidP="00520276">
      <w:pPr>
        <w:spacing w:line="276" w:lineRule="auto"/>
        <w:rPr>
          <w:color w:val="FF0000"/>
        </w:rPr>
      </w:pPr>
    </w:p>
    <w:p w:rsidR="00520276" w:rsidRDefault="00520276" w:rsidP="00520276">
      <w:pPr>
        <w:spacing w:line="276" w:lineRule="auto"/>
      </w:pPr>
    </w:p>
    <w:p w:rsidR="00520276" w:rsidRDefault="00520276" w:rsidP="00520276">
      <w:pPr>
        <w:spacing w:line="276" w:lineRule="auto"/>
        <w:jc w:val="right"/>
      </w:pPr>
      <w:r>
        <w:t xml:space="preserve"> OSNOVNIM ŠKOLAMA GRADSKE ČETVRTI</w:t>
      </w:r>
    </w:p>
    <w:p w:rsidR="00520276" w:rsidRDefault="00520276" w:rsidP="00520276">
      <w:pPr>
        <w:spacing w:line="276" w:lineRule="auto"/>
        <w:jc w:val="right"/>
      </w:pPr>
      <w:r>
        <w:t xml:space="preserve"> TREŠNJEVKA JUG I TREŠNJEVKA SJEVER</w:t>
      </w:r>
    </w:p>
    <w:p w:rsidR="00520276" w:rsidRDefault="00520276" w:rsidP="00520276">
      <w:pPr>
        <w:spacing w:line="276" w:lineRule="auto"/>
        <w:jc w:val="right"/>
        <w:rPr>
          <w:b/>
        </w:rPr>
      </w:pPr>
      <w:r>
        <w:rPr>
          <w:b/>
        </w:rPr>
        <w:t>n/r ravnatelja/</w:t>
      </w:r>
      <w:proofErr w:type="spellStart"/>
      <w:r>
        <w:rPr>
          <w:b/>
        </w:rPr>
        <w:t>ice</w:t>
      </w:r>
      <w:proofErr w:type="spellEnd"/>
    </w:p>
    <w:p w:rsidR="00520276" w:rsidRPr="00B64C1E" w:rsidRDefault="00520276" w:rsidP="00520276">
      <w:pPr>
        <w:spacing w:line="276" w:lineRule="auto"/>
        <w:jc w:val="right"/>
        <w:rPr>
          <w:b/>
        </w:rPr>
      </w:pPr>
      <w:r>
        <w:rPr>
          <w:b/>
        </w:rPr>
        <w:t>n/r predsjednika/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školskog povjerenstva</w:t>
      </w:r>
    </w:p>
    <w:p w:rsidR="00520276" w:rsidRDefault="00520276" w:rsidP="00520276">
      <w:pPr>
        <w:spacing w:line="276" w:lineRule="auto"/>
        <w:rPr>
          <w:b/>
        </w:rPr>
      </w:pPr>
      <w:r>
        <w:rPr>
          <w:b/>
        </w:rPr>
        <w:t xml:space="preserve">                                   </w:t>
      </w:r>
    </w:p>
    <w:p w:rsidR="00520276" w:rsidRPr="00B64C1E" w:rsidRDefault="00520276" w:rsidP="00520276">
      <w:pPr>
        <w:spacing w:line="276" w:lineRule="auto"/>
      </w:pPr>
      <w:r>
        <w:rPr>
          <w:b/>
        </w:rPr>
        <w:t>PREDM</w:t>
      </w:r>
      <w:r w:rsidR="00C8507A">
        <w:rPr>
          <w:b/>
        </w:rPr>
        <w:t xml:space="preserve">ET: Općinska smotra </w:t>
      </w:r>
      <w:proofErr w:type="spellStart"/>
      <w:r w:rsidR="00C8507A">
        <w:rPr>
          <w:b/>
        </w:rPr>
        <w:t>LiDraNo</w:t>
      </w:r>
      <w:proofErr w:type="spellEnd"/>
      <w:r w:rsidR="00C8507A">
        <w:rPr>
          <w:b/>
        </w:rPr>
        <w:t xml:space="preserve"> 2023</w:t>
      </w:r>
      <w:r w:rsidR="001D0C31">
        <w:rPr>
          <w:b/>
        </w:rPr>
        <w:t>.</w:t>
      </w:r>
    </w:p>
    <w:p w:rsidR="001D0C31" w:rsidRDefault="001D0C31" w:rsidP="00520276"/>
    <w:p w:rsidR="00520276" w:rsidRDefault="00520276" w:rsidP="00520276">
      <w:r>
        <w:t>Poštovani,</w:t>
      </w:r>
    </w:p>
    <w:p w:rsidR="00520276" w:rsidRDefault="00520276" w:rsidP="00520276"/>
    <w:p w:rsidR="00520276" w:rsidRPr="000A6D45" w:rsidRDefault="001807AC" w:rsidP="000A6D45">
      <w:pPr>
        <w:spacing w:line="276" w:lineRule="auto"/>
      </w:pPr>
      <w:r w:rsidRPr="000A6D45">
        <w:t xml:space="preserve">Osnovna škola </w:t>
      </w:r>
      <w:r w:rsidRPr="000A6D45">
        <w:rPr>
          <w:rFonts w:eastAsia="Times New Roman"/>
        </w:rPr>
        <w:t>Bartola Kašića i ove godine je d</w:t>
      </w:r>
      <w:r w:rsidR="001D0C31" w:rsidRPr="000A6D45">
        <w:t>omaćin o</w:t>
      </w:r>
      <w:r w:rsidR="00520276" w:rsidRPr="000A6D45">
        <w:t>pćinsk</w:t>
      </w:r>
      <w:r w:rsidR="001D0C31" w:rsidRPr="000A6D45">
        <w:t>e</w:t>
      </w:r>
      <w:r w:rsidR="00520276" w:rsidRPr="000A6D45">
        <w:t xml:space="preserve"> smotr</w:t>
      </w:r>
      <w:r w:rsidR="001D0C31" w:rsidRPr="000A6D45">
        <w:t>e</w:t>
      </w:r>
      <w:r w:rsidR="00520276" w:rsidRPr="000A6D45">
        <w:t xml:space="preserve"> </w:t>
      </w:r>
      <w:r w:rsidR="001D0C31" w:rsidRPr="000A6D45">
        <w:t>literarnih i novinarskih  radova t</w:t>
      </w:r>
      <w:r w:rsidR="00C8507A" w:rsidRPr="000A6D45">
        <w:t xml:space="preserve">e scenskih nastupa  </w:t>
      </w:r>
      <w:proofErr w:type="spellStart"/>
      <w:r w:rsidR="00C8507A" w:rsidRPr="000A6D45">
        <w:t>LiDraNo</w:t>
      </w:r>
      <w:proofErr w:type="spellEnd"/>
      <w:r w:rsidR="00C8507A" w:rsidRPr="000A6D45">
        <w:t xml:space="preserve"> 2023</w:t>
      </w:r>
      <w:r w:rsidR="001D0C31" w:rsidRPr="000A6D45">
        <w:t>.  za područje Trešnjevke</w:t>
      </w:r>
      <w:r w:rsidRPr="000A6D45">
        <w:t>. Ovim putem šaljemo vam upute o provedbi smotre:</w:t>
      </w:r>
    </w:p>
    <w:p w:rsidR="001F09E5" w:rsidRDefault="000A6D45" w:rsidP="001F09E5">
      <w:pPr>
        <w:spacing w:line="276" w:lineRule="auto"/>
      </w:pPr>
      <w:r w:rsidRPr="000A6D45">
        <w:t xml:space="preserve">Na stranici Agencije za odgoj i obrazovanje objavljena su </w:t>
      </w:r>
      <w:hyperlink r:id="rId6" w:history="1">
        <w:r w:rsidRPr="000A6D45">
          <w:rPr>
            <w:rStyle w:val="Hiperveza"/>
          </w:rPr>
          <w:t xml:space="preserve">Posebna pravila za provedbu smotre </w:t>
        </w:r>
        <w:proofErr w:type="spellStart"/>
        <w:r w:rsidRPr="000A6D45">
          <w:rPr>
            <w:rStyle w:val="Hiperveza"/>
          </w:rPr>
          <w:t>LiDraNo</w:t>
        </w:r>
        <w:proofErr w:type="spellEnd"/>
        <w:r w:rsidRPr="000A6D45">
          <w:rPr>
            <w:rStyle w:val="Hiperveza"/>
          </w:rPr>
          <w:t xml:space="preserve"> 2022./23.</w:t>
        </w:r>
      </w:hyperlink>
      <w:r w:rsidR="001F09E5">
        <w:t xml:space="preserve"> </w:t>
      </w:r>
    </w:p>
    <w:p w:rsidR="001F09E5" w:rsidRPr="002B721A" w:rsidRDefault="002B721A" w:rsidP="005941C8">
      <w:pPr>
        <w:spacing w:line="276" w:lineRule="auto"/>
        <w:jc w:val="center"/>
        <w:rPr>
          <w:rFonts w:eastAsia="Times New Roman"/>
        </w:rPr>
      </w:pPr>
      <w:r>
        <w:t>P</w:t>
      </w:r>
      <w:r w:rsidR="001F09E5">
        <w:t>rijave učenika i radovi za općinsku smotru dostav</w:t>
      </w:r>
      <w:r>
        <w:t xml:space="preserve">ljaju se elektroničkom poštom u </w:t>
      </w:r>
      <w:r w:rsidR="001F09E5">
        <w:t xml:space="preserve">zadanim tablicama </w:t>
      </w:r>
      <w:r w:rsidR="00303DD6" w:rsidRPr="002B721A">
        <w:rPr>
          <w:rFonts w:eastAsia="Times New Roman"/>
        </w:rPr>
        <w:t xml:space="preserve"> </w:t>
      </w:r>
      <w:r w:rsidR="001F09E5" w:rsidRPr="002B721A">
        <w:rPr>
          <w:rFonts w:eastAsia="Times New Roman"/>
        </w:rPr>
        <w:t>(</w:t>
      </w:r>
      <w:hyperlink r:id="rId7" w:history="1">
        <w:r w:rsidR="00303DD6" w:rsidRPr="002B721A">
          <w:rPr>
            <w:rStyle w:val="Hiperveza"/>
            <w:rFonts w:eastAsia="Times New Roman"/>
          </w:rPr>
          <w:t>Lidrano 2023</w:t>
        </w:r>
        <w:r w:rsidR="0046577F" w:rsidRPr="002B721A">
          <w:rPr>
            <w:rStyle w:val="Hiperveza"/>
            <w:rFonts w:eastAsia="Times New Roman"/>
          </w:rPr>
          <w:t>.</w:t>
        </w:r>
      </w:hyperlink>
      <w:r w:rsidR="001F09E5" w:rsidRPr="002B721A">
        <w:rPr>
          <w:rFonts w:eastAsia="Times New Roman"/>
        </w:rPr>
        <w:t xml:space="preserve">). najkasnije </w:t>
      </w:r>
      <w:r w:rsidRPr="002B721A">
        <w:rPr>
          <w:rFonts w:eastAsia="Times New Roman"/>
        </w:rPr>
        <w:t xml:space="preserve">do </w:t>
      </w:r>
      <w:r w:rsidRPr="002B721A">
        <w:rPr>
          <w:rFonts w:eastAsia="Times New Roman"/>
          <w:b/>
        </w:rPr>
        <w:t>3. veljače 2023</w:t>
      </w:r>
      <w:r w:rsidRPr="002B721A">
        <w:rPr>
          <w:rFonts w:eastAsia="Times New Roman"/>
        </w:rPr>
        <w:t>. godine</w:t>
      </w:r>
      <w:r w:rsidR="005941C8">
        <w:rPr>
          <w:rFonts w:eastAsia="Times New Roman"/>
        </w:rPr>
        <w:t xml:space="preserve"> do 20 sati</w:t>
      </w:r>
      <w:bookmarkStart w:id="0" w:name="_GoBack"/>
      <w:bookmarkEnd w:id="0"/>
      <w:r w:rsidRPr="002B721A">
        <w:rPr>
          <w:rFonts w:eastAsia="Times New Roman"/>
        </w:rPr>
        <w:t xml:space="preserve"> na</w:t>
      </w:r>
      <w:r>
        <w:rPr>
          <w:rFonts w:eastAsia="Times New Roman"/>
        </w:rPr>
        <w:t xml:space="preserve"> adresu</w:t>
      </w:r>
      <w:r w:rsidR="001F09E5" w:rsidRPr="002B721A">
        <w:rPr>
          <w:rFonts w:eastAsia="Times New Roman"/>
        </w:rPr>
        <w:t>:</w:t>
      </w:r>
      <w:r w:rsidRPr="002B721A">
        <w:rPr>
          <w:rFonts w:eastAsia="Times New Roman"/>
        </w:rPr>
        <w:t xml:space="preserve"> </w:t>
      </w:r>
      <w:hyperlink r:id="rId8" w:history="1">
        <w:r w:rsidRPr="002B721A">
          <w:rPr>
            <w:rStyle w:val="Hiperveza"/>
            <w:rFonts w:eastAsia="Times New Roman"/>
          </w:rPr>
          <w:t>lidrano.osbk@gmail.com</w:t>
        </w:r>
      </w:hyperlink>
      <w:r w:rsidR="005941C8">
        <w:rPr>
          <w:rStyle w:val="Hiperveza"/>
          <w:rFonts w:eastAsia="Times New Roman"/>
        </w:rPr>
        <w:t xml:space="preserve"> </w:t>
      </w:r>
    </w:p>
    <w:p w:rsidR="001F09E5" w:rsidRDefault="001F09E5" w:rsidP="001F09E5">
      <w:pPr>
        <w:spacing w:line="276" w:lineRule="auto"/>
        <w:rPr>
          <w:rFonts w:eastAsia="Times New Roman"/>
        </w:rPr>
      </w:pPr>
    </w:p>
    <w:p w:rsidR="001F09E5" w:rsidRDefault="001F09E5" w:rsidP="002B721A">
      <w:pPr>
        <w:spacing w:line="276" w:lineRule="auto"/>
        <w:rPr>
          <w:rFonts w:eastAsia="Times New Roman"/>
        </w:rPr>
      </w:pPr>
      <w:r w:rsidRPr="001F09E5">
        <w:rPr>
          <w:rFonts w:eastAsia="Times New Roman"/>
          <w:b/>
        </w:rPr>
        <w:t>Osim ispunjenih tablica, svaka škola prijavljuje učenike školskom koordinatoru u aplikaciji natjecanja.azoo.hr.</w:t>
      </w:r>
      <w:r w:rsidR="002B721A">
        <w:rPr>
          <w:rFonts w:eastAsia="Times New Roman"/>
          <w:b/>
        </w:rPr>
        <w:t xml:space="preserve"> </w:t>
      </w:r>
      <w:r w:rsidR="002B721A">
        <w:rPr>
          <w:rFonts w:eastAsia="Times New Roman"/>
        </w:rPr>
        <w:t>Pri tome su škole koje prijavljuju učenike za sudjelovanje na smotri odgovorne za upisane podatke o svakom učeniku i mentoru, a u prijavi moraju biti točno navedeni svi podatci o učeniku.</w:t>
      </w:r>
    </w:p>
    <w:p w:rsidR="002B721A" w:rsidRPr="002B721A" w:rsidRDefault="002B721A" w:rsidP="002B721A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Osnovne škole prikupljaju Privolu za obradu osobnih podataka učenika, odnosno mentora, a u svrhu sudjelovanja na smotri </w:t>
      </w:r>
      <w:proofErr w:type="spellStart"/>
      <w:r>
        <w:rPr>
          <w:rFonts w:eastAsia="Times New Roman"/>
        </w:rPr>
        <w:t>LiDraNo</w:t>
      </w:r>
      <w:proofErr w:type="spellEnd"/>
      <w:r>
        <w:rPr>
          <w:rFonts w:eastAsia="Times New Roman"/>
        </w:rPr>
        <w:t xml:space="preserve"> 2023. Potpisane privole osnovne škole koje su prijavile učenike i mentore čuvaju u svojoj arhivi do kraja školske godine.</w:t>
      </w:r>
    </w:p>
    <w:p w:rsidR="00520276" w:rsidRPr="000A6D45" w:rsidRDefault="002B721A" w:rsidP="000A6D45">
      <w:pPr>
        <w:spacing w:before="100" w:beforeAutospacing="1" w:after="100" w:afterAutospacing="1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 </w:t>
      </w:r>
      <w:r w:rsidR="008A64A7">
        <w:rPr>
          <w:rFonts w:eastAsia="Times New Roman"/>
        </w:rPr>
        <w:t>mjestu i vremenu proba za</w:t>
      </w:r>
      <w:r>
        <w:rPr>
          <w:rFonts w:eastAsia="Times New Roman"/>
        </w:rPr>
        <w:t xml:space="preserve"> scensk</w:t>
      </w:r>
      <w:r w:rsidR="008A64A7">
        <w:rPr>
          <w:rFonts w:eastAsia="Times New Roman"/>
        </w:rPr>
        <w:t>e</w:t>
      </w:r>
      <w:r>
        <w:rPr>
          <w:rFonts w:eastAsia="Times New Roman"/>
        </w:rPr>
        <w:t xml:space="preserve"> nastup</w:t>
      </w:r>
      <w:r w:rsidR="008A64A7">
        <w:rPr>
          <w:rFonts w:eastAsia="Times New Roman"/>
        </w:rPr>
        <w:t>e</w:t>
      </w:r>
      <w:r>
        <w:rPr>
          <w:rFonts w:eastAsia="Times New Roman"/>
        </w:rPr>
        <w:t xml:space="preserve"> i </w:t>
      </w:r>
      <w:r w:rsidR="008A64A7">
        <w:rPr>
          <w:rFonts w:eastAsia="Times New Roman"/>
        </w:rPr>
        <w:t>rasporedu scenskih nastupa škole ćemo obavijestiti nakon zaprimljenih prijava na ovogodišnju smotru.</w:t>
      </w:r>
    </w:p>
    <w:p w:rsidR="008016C3" w:rsidRPr="000A6D45" w:rsidRDefault="00520276" w:rsidP="000A6D45">
      <w:pPr>
        <w:spacing w:before="100" w:beforeAutospacing="1" w:after="100" w:afterAutospacing="1" w:line="276" w:lineRule="auto"/>
        <w:rPr>
          <w:rFonts w:eastAsia="Times New Roman"/>
        </w:rPr>
      </w:pPr>
      <w:r w:rsidRPr="000A6D45">
        <w:rPr>
          <w:rFonts w:eastAsia="Times New Roman"/>
        </w:rPr>
        <w:t>Prosudba literarn</w:t>
      </w:r>
      <w:r w:rsidR="00B277CC" w:rsidRPr="000A6D45">
        <w:rPr>
          <w:rFonts w:eastAsia="Times New Roman"/>
        </w:rPr>
        <w:t xml:space="preserve">ih i novinarskih radova bit će u </w:t>
      </w:r>
      <w:r w:rsidR="008A64A7">
        <w:rPr>
          <w:rFonts w:eastAsia="Times New Roman"/>
        </w:rPr>
        <w:t>četvrtak</w:t>
      </w:r>
      <w:r w:rsidRPr="000A6D45">
        <w:rPr>
          <w:rFonts w:eastAsia="Times New Roman"/>
        </w:rPr>
        <w:t xml:space="preserve">,  </w:t>
      </w:r>
      <w:r w:rsidR="008A64A7">
        <w:rPr>
          <w:rFonts w:eastAsia="Times New Roman"/>
          <w:b/>
          <w:bCs/>
          <w:u w:val="single"/>
        </w:rPr>
        <w:t>9</w:t>
      </w:r>
      <w:r w:rsidR="009D08F0" w:rsidRPr="000A6D45">
        <w:rPr>
          <w:rFonts w:eastAsia="Times New Roman"/>
          <w:b/>
          <w:bCs/>
          <w:u w:val="single"/>
        </w:rPr>
        <w:t xml:space="preserve">. </w:t>
      </w:r>
      <w:r w:rsidR="008016C3" w:rsidRPr="000A6D45">
        <w:rPr>
          <w:rFonts w:eastAsia="Times New Roman"/>
          <w:b/>
          <w:bCs/>
          <w:u w:val="single"/>
        </w:rPr>
        <w:t>v</w:t>
      </w:r>
      <w:r w:rsidR="008A64A7">
        <w:rPr>
          <w:rFonts w:eastAsia="Times New Roman"/>
          <w:b/>
          <w:bCs/>
          <w:u w:val="single"/>
        </w:rPr>
        <w:t>eljače 2023</w:t>
      </w:r>
      <w:r w:rsidR="0046577F" w:rsidRPr="000A6D45">
        <w:rPr>
          <w:rFonts w:eastAsia="Times New Roman"/>
          <w:b/>
          <w:bCs/>
          <w:u w:val="single"/>
        </w:rPr>
        <w:t>.</w:t>
      </w:r>
      <w:r w:rsidRPr="000A6D45">
        <w:rPr>
          <w:rFonts w:eastAsia="Times New Roman"/>
        </w:rPr>
        <w:t xml:space="preserve">  </w:t>
      </w:r>
      <w:r w:rsidR="00B277CC" w:rsidRPr="000A6D45">
        <w:rPr>
          <w:rFonts w:eastAsia="Times New Roman"/>
        </w:rPr>
        <w:t>O</w:t>
      </w:r>
      <w:r w:rsidRPr="000A6D45">
        <w:rPr>
          <w:rFonts w:eastAsia="Times New Roman"/>
        </w:rPr>
        <w:t xml:space="preserve">krugli stol za sve zainteresirane održat će se od </w:t>
      </w:r>
      <w:r w:rsidR="008A64A7">
        <w:rPr>
          <w:rFonts w:eastAsia="Times New Roman"/>
          <w:b/>
        </w:rPr>
        <w:t>14 do 15</w:t>
      </w:r>
      <w:r w:rsidR="00B277CC" w:rsidRPr="000A6D45">
        <w:rPr>
          <w:rFonts w:eastAsia="Times New Roman"/>
        </w:rPr>
        <w:t xml:space="preserve"> sati u knjižnici OŠ Bartola Kašića. </w:t>
      </w:r>
      <w:r w:rsidRPr="000A6D45">
        <w:rPr>
          <w:rFonts w:eastAsia="Times New Roman"/>
        </w:rPr>
        <w:t xml:space="preserve"> Sve informacije o provođenju smotre moći ćete naći na stranici </w:t>
      </w:r>
      <w:hyperlink r:id="rId9" w:history="1">
        <w:r w:rsidRPr="000A6D45">
          <w:rPr>
            <w:rStyle w:val="Hiperveza"/>
            <w:rFonts w:eastAsia="Times New Roman"/>
          </w:rPr>
          <w:t>OŠ Bartola Kašića</w:t>
        </w:r>
        <w:r w:rsidR="008016C3" w:rsidRPr="000A6D45">
          <w:rPr>
            <w:rStyle w:val="Hiperveza"/>
            <w:rFonts w:eastAsia="Times New Roman"/>
          </w:rPr>
          <w:t>.</w:t>
        </w:r>
        <w:r w:rsidRPr="000A6D45">
          <w:rPr>
            <w:rStyle w:val="Hiperveza"/>
            <w:rFonts w:eastAsia="Times New Roman"/>
          </w:rPr>
          <w:t xml:space="preserve">  </w:t>
        </w:r>
      </w:hyperlink>
    </w:p>
    <w:p w:rsidR="006B6211" w:rsidRPr="000A6D45" w:rsidRDefault="0074666B" w:rsidP="000A6D45">
      <w:pPr>
        <w:spacing w:before="100" w:beforeAutospacing="1" w:after="100" w:afterAutospacing="1" w:line="276" w:lineRule="auto"/>
      </w:pPr>
      <w:r w:rsidRPr="000A6D45">
        <w:lastRenderedPageBreak/>
        <w:t>Radovi koji se prijavljuju u izrazima:</w:t>
      </w:r>
      <w:r w:rsidR="006B6211" w:rsidRPr="000A6D45">
        <w:t xml:space="preserve"> literarn</w:t>
      </w:r>
      <w:r w:rsidRPr="000A6D45">
        <w:t>i, samostalni  novinarski radovi,</w:t>
      </w:r>
      <w:r w:rsidR="006B6211" w:rsidRPr="000A6D45">
        <w:t xml:space="preserve"> radijske emisije i </w:t>
      </w:r>
      <w:proofErr w:type="spellStart"/>
      <w:r w:rsidR="006B6211" w:rsidRPr="000A6D45">
        <w:t>radioigre</w:t>
      </w:r>
      <w:proofErr w:type="spellEnd"/>
      <w:r w:rsidR="006B6211" w:rsidRPr="000A6D45">
        <w:t xml:space="preserve"> ne smiju biti objavljeni ni u kojem obliku, izvedeni ili nagrađiv</w:t>
      </w:r>
      <w:r w:rsidR="008E178B" w:rsidRPr="000A6D45">
        <w:t>ani prije s</w:t>
      </w:r>
      <w:r w:rsidR="008A64A7">
        <w:t xml:space="preserve">motre </w:t>
      </w:r>
      <w:proofErr w:type="spellStart"/>
      <w:r w:rsidR="008A64A7">
        <w:t>LiDraNo</w:t>
      </w:r>
      <w:proofErr w:type="spellEnd"/>
      <w:r w:rsidR="008A64A7">
        <w:t xml:space="preserve"> za 2023</w:t>
      </w:r>
      <w:r w:rsidR="006B6211" w:rsidRPr="000A6D45">
        <w:t>. godinu.</w:t>
      </w:r>
    </w:p>
    <w:p w:rsidR="00520276" w:rsidRPr="000A6D45" w:rsidRDefault="00520276" w:rsidP="000A6D45">
      <w:pPr>
        <w:spacing w:before="100" w:beforeAutospacing="1" w:after="100" w:afterAutospacing="1" w:line="276" w:lineRule="auto"/>
      </w:pPr>
      <w:r w:rsidRPr="000A6D45">
        <w:t xml:space="preserve">Svaka škola može na općinsku smotru poslati </w:t>
      </w:r>
      <w:proofErr w:type="spellStart"/>
      <w:r w:rsidRPr="000A6D45">
        <w:t>njaviše</w:t>
      </w:r>
      <w:proofErr w:type="spellEnd"/>
      <w:r w:rsidRPr="000A6D45">
        <w:t xml:space="preserve"> </w:t>
      </w:r>
      <w:r w:rsidR="008A64A7">
        <w:t>10</w:t>
      </w:r>
      <w:r w:rsidRPr="000A6D45">
        <w:t xml:space="preserve"> literarnih i 5 novinarskih radova i prijaviti najviše 5 scenskih nastupa po školi. Na općinsku razinu škole šalju:</w:t>
      </w:r>
    </w:p>
    <w:p w:rsidR="008A64A7" w:rsidRDefault="008A64A7" w:rsidP="008A64A7">
      <w:pPr>
        <w:pStyle w:val="Naslov1"/>
        <w:spacing w:before="90"/>
      </w:pPr>
      <w:r>
        <w:t>LITERARNO STVARALAŠTVO</w:t>
      </w:r>
    </w:p>
    <w:p w:rsidR="008A64A7" w:rsidRDefault="008A64A7" w:rsidP="008A64A7">
      <w:pPr>
        <w:pStyle w:val="Tijeloteksta"/>
        <w:spacing w:before="1"/>
        <w:rPr>
          <w:b/>
          <w:sz w:val="21"/>
        </w:rPr>
      </w:pPr>
    </w:p>
    <w:p w:rsidR="008A64A7" w:rsidRDefault="008A64A7" w:rsidP="008A64A7">
      <w:pPr>
        <w:pStyle w:val="Tijeloteksta"/>
        <w:spacing w:line="276" w:lineRule="auto"/>
        <w:ind w:left="116" w:right="203"/>
      </w:pPr>
      <w:r>
        <w:t xml:space="preserve">Literarni radovi koji se predlažu </w:t>
      </w:r>
      <w:r>
        <w:rPr>
          <w:lang w:val="hr-HR"/>
        </w:rPr>
        <w:t xml:space="preserve">za smotru </w:t>
      </w:r>
      <w:r>
        <w:t xml:space="preserve">moraju biti pisani u Word formatu (Times New Roman, 12 točaka, dvostruki prored)  i ne smiju biti duži od tri kartice  (1 kartica = 60 slovnih mjesta x 30 redaka, tj. 1800 znakova s razmakom između riječi). </w:t>
      </w:r>
    </w:p>
    <w:p w:rsidR="008A64A7" w:rsidRDefault="008A64A7" w:rsidP="008A64A7">
      <w:pPr>
        <w:spacing w:before="194"/>
        <w:ind w:left="116"/>
        <w:rPr>
          <w:b/>
        </w:rPr>
      </w:pPr>
      <w:r>
        <w:rPr>
          <w:b/>
        </w:rPr>
        <w:t>Literarni rad koji se šalje mora biti imenovan, npr.</w:t>
      </w:r>
    </w:p>
    <w:p w:rsidR="008A64A7" w:rsidRPr="00833B08" w:rsidRDefault="008A64A7" w:rsidP="008A64A7">
      <w:pPr>
        <w:pStyle w:val="Odlomakpopisa"/>
        <w:widowControl w:val="0"/>
        <w:numPr>
          <w:ilvl w:val="0"/>
          <w:numId w:val="14"/>
        </w:numPr>
        <w:autoSpaceDE w:val="0"/>
        <w:autoSpaceDN w:val="0"/>
        <w:spacing w:before="2"/>
        <w:ind w:right="268"/>
        <w:contextualSpacing w:val="0"/>
        <w:rPr>
          <w:b/>
        </w:rPr>
      </w:pPr>
      <w:r w:rsidRPr="00833B08">
        <w:rPr>
          <w:b/>
        </w:rPr>
        <w:t>OS – Moja ljubav – ljubav12345</w:t>
      </w:r>
    </w:p>
    <w:p w:rsidR="008A64A7" w:rsidRPr="00833B08" w:rsidRDefault="008A64A7" w:rsidP="008A64A7">
      <w:pPr>
        <w:spacing w:before="2"/>
        <w:ind w:left="116" w:right="268"/>
      </w:pPr>
      <w:r w:rsidRPr="00833B08">
        <w:t>(broj županije, osnovna škola - naslov rada – zaporka učenika).</w:t>
      </w:r>
    </w:p>
    <w:p w:rsidR="008A64A7" w:rsidRDefault="008A64A7" w:rsidP="008A64A7">
      <w:pPr>
        <w:pStyle w:val="Tijeloteksta"/>
        <w:spacing w:before="10"/>
      </w:pPr>
    </w:p>
    <w:p w:rsidR="008A64A7" w:rsidRDefault="008A64A7" w:rsidP="008A64A7">
      <w:pPr>
        <w:pStyle w:val="Tijeloteksta"/>
        <w:spacing w:before="10"/>
      </w:pPr>
      <w:r>
        <w:t>Na radu koji se šalje na smotru treba biti naveden razred koji učenik pohađa i zaporka  (riječ+5brojeva).</w:t>
      </w:r>
    </w:p>
    <w:p w:rsidR="008A64A7" w:rsidRDefault="008A64A7" w:rsidP="008A64A7">
      <w:pPr>
        <w:pStyle w:val="Tijeloteksta"/>
        <w:spacing w:before="10"/>
      </w:pPr>
    </w:p>
    <w:p w:rsidR="008A64A7" w:rsidRDefault="008A64A7" w:rsidP="008A64A7">
      <w:pPr>
        <w:pStyle w:val="Tijeloteksta"/>
        <w:ind w:left="116"/>
      </w:pPr>
      <w:r>
        <w:t xml:space="preserve">Uz svaki rad šalju se i sljedeći podaci na </w:t>
      </w:r>
      <w:r w:rsidR="00207350">
        <w:rPr>
          <w:lang w:val="hr-HR"/>
        </w:rPr>
        <w:t>zasebnom dokumentu</w:t>
      </w:r>
      <w:r>
        <w:t>:</w:t>
      </w:r>
    </w:p>
    <w:p w:rsidR="008A64A7" w:rsidRDefault="008A64A7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Zaporka</w:t>
      </w:r>
    </w:p>
    <w:p w:rsidR="008A64A7" w:rsidRDefault="008A64A7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spacing w:before="25"/>
        <w:ind w:hanging="241"/>
        <w:contextualSpacing w:val="0"/>
      </w:pPr>
      <w:r>
        <w:t>Ime i prezime učenika – autora</w:t>
      </w:r>
      <w:r>
        <w:rPr>
          <w:spacing w:val="-2"/>
        </w:rPr>
        <w:t xml:space="preserve"> </w:t>
      </w:r>
      <w:r>
        <w:t>rada</w:t>
      </w:r>
    </w:p>
    <w:p w:rsidR="008A64A7" w:rsidRDefault="008A64A7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spacing w:before="24"/>
        <w:ind w:hanging="241"/>
        <w:contextualSpacing w:val="0"/>
      </w:pPr>
      <w:r>
        <w:t>Naslov</w:t>
      </w:r>
      <w:r>
        <w:rPr>
          <w:spacing w:val="-1"/>
        </w:rPr>
        <w:t xml:space="preserve"> </w:t>
      </w:r>
      <w:r>
        <w:t>rada</w:t>
      </w:r>
    </w:p>
    <w:p w:rsidR="008A64A7" w:rsidRDefault="008A64A7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spacing w:before="21"/>
        <w:ind w:hanging="241"/>
        <w:contextualSpacing w:val="0"/>
      </w:pPr>
      <w:r>
        <w:t>Razred</w:t>
      </w:r>
    </w:p>
    <w:p w:rsidR="008A64A7" w:rsidRDefault="008A64A7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spacing w:before="24"/>
        <w:ind w:hanging="241"/>
        <w:contextualSpacing w:val="0"/>
      </w:pPr>
      <w:r>
        <w:t>Naziv</w:t>
      </w:r>
      <w:r>
        <w:rPr>
          <w:spacing w:val="-1"/>
        </w:rPr>
        <w:t xml:space="preserve"> </w:t>
      </w:r>
      <w:r>
        <w:t>škole</w:t>
      </w:r>
    </w:p>
    <w:p w:rsidR="008A64A7" w:rsidRDefault="008A64A7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Ime i prezime</w:t>
      </w:r>
      <w:r>
        <w:rPr>
          <w:spacing w:val="-3"/>
        </w:rPr>
        <w:t xml:space="preserve"> </w:t>
      </w:r>
      <w:r>
        <w:t>voditelja/mentora</w:t>
      </w:r>
    </w:p>
    <w:p w:rsidR="008A64A7" w:rsidRDefault="008A64A7" w:rsidP="008A64A7">
      <w:pPr>
        <w:pStyle w:val="Odlomakpopisa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Potpunu adresu škole (ulica, broj, poštanski broj i mjesto) i broj</w:t>
      </w:r>
      <w:r>
        <w:rPr>
          <w:spacing w:val="-6"/>
        </w:rPr>
        <w:t xml:space="preserve"> </w:t>
      </w:r>
      <w:r>
        <w:t>telefona.</w:t>
      </w:r>
    </w:p>
    <w:p w:rsidR="008B2409" w:rsidRDefault="008B2409" w:rsidP="008B2409">
      <w:pPr>
        <w:pStyle w:val="Tijeloteksta"/>
        <w:ind w:left="116"/>
        <w:rPr>
          <w:lang w:val="hr-HR"/>
        </w:rPr>
      </w:pPr>
    </w:p>
    <w:p w:rsidR="008B2409" w:rsidRPr="008B2409" w:rsidRDefault="008B2409" w:rsidP="008B2409">
      <w:pPr>
        <w:pStyle w:val="Tijeloteksta"/>
        <w:ind w:left="116"/>
        <w:rPr>
          <w:lang w:val="hr-HR"/>
        </w:rPr>
      </w:pPr>
      <w:r>
        <w:rPr>
          <w:lang w:val="hr-HR"/>
        </w:rPr>
        <w:t>Dokument s podatcima o literarnom radu mora biti imenovan na sljedeći način:</w:t>
      </w:r>
    </w:p>
    <w:p w:rsidR="008B2409" w:rsidRPr="008B2409" w:rsidRDefault="008B2409" w:rsidP="008B2409">
      <w:pPr>
        <w:pStyle w:val="Odlomakpopisa"/>
        <w:widowControl w:val="0"/>
        <w:numPr>
          <w:ilvl w:val="0"/>
          <w:numId w:val="19"/>
        </w:numPr>
        <w:autoSpaceDE w:val="0"/>
        <w:autoSpaceDN w:val="0"/>
        <w:spacing w:before="2"/>
        <w:ind w:right="268"/>
        <w:rPr>
          <w:b/>
        </w:rPr>
      </w:pPr>
      <w:r w:rsidRPr="008B2409">
        <w:rPr>
          <w:b/>
        </w:rPr>
        <w:t>OS – Moja ljubav – ljubav12345</w:t>
      </w:r>
      <w:r>
        <w:rPr>
          <w:b/>
        </w:rPr>
        <w:t xml:space="preserve"> - podatci</w:t>
      </w:r>
    </w:p>
    <w:p w:rsidR="008B2409" w:rsidRDefault="008B2409" w:rsidP="008B2409">
      <w:pPr>
        <w:pStyle w:val="Tijeloteksta"/>
        <w:ind w:left="116"/>
      </w:pPr>
    </w:p>
    <w:p w:rsidR="008A64A7" w:rsidRDefault="008A64A7" w:rsidP="008B2409">
      <w:pPr>
        <w:widowControl w:val="0"/>
        <w:tabs>
          <w:tab w:val="left" w:pos="357"/>
        </w:tabs>
        <w:autoSpaceDE w:val="0"/>
        <w:autoSpaceDN w:val="0"/>
        <w:ind w:left="115"/>
      </w:pPr>
    </w:p>
    <w:p w:rsidR="008A64A7" w:rsidRDefault="008A64A7" w:rsidP="008A64A7">
      <w:pPr>
        <w:ind w:left="116"/>
        <w:rPr>
          <w:b/>
        </w:rPr>
      </w:pPr>
      <w:r>
        <w:rPr>
          <w:b/>
        </w:rPr>
        <w:t>NOVINARSKO STVARALAŠTVO</w:t>
      </w:r>
    </w:p>
    <w:p w:rsidR="008A64A7" w:rsidRDefault="008A64A7" w:rsidP="008A64A7">
      <w:pPr>
        <w:pStyle w:val="Tijeloteksta"/>
        <w:ind w:left="116"/>
      </w:pPr>
      <w:r>
        <w:t>U novinarskom  izrazu učenici – pojedinci i družine mogu sudjelovati u tri kategorije:</w:t>
      </w:r>
    </w:p>
    <w:p w:rsidR="008A64A7" w:rsidRDefault="008A64A7" w:rsidP="008A64A7">
      <w:pPr>
        <w:pStyle w:val="Odlomakpopisa"/>
        <w:widowControl w:val="0"/>
        <w:numPr>
          <w:ilvl w:val="0"/>
          <w:numId w:val="15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samostalni novinarski</w:t>
      </w:r>
      <w:r>
        <w:rPr>
          <w:spacing w:val="-1"/>
        </w:rPr>
        <w:t xml:space="preserve"> </w:t>
      </w:r>
      <w:r>
        <w:t>rad</w:t>
      </w:r>
    </w:p>
    <w:p w:rsidR="008A64A7" w:rsidRDefault="008A64A7" w:rsidP="008A64A7">
      <w:pPr>
        <w:pStyle w:val="Odlomakpopisa"/>
        <w:widowControl w:val="0"/>
        <w:numPr>
          <w:ilvl w:val="0"/>
          <w:numId w:val="15"/>
        </w:numPr>
        <w:tabs>
          <w:tab w:val="left" w:pos="357"/>
        </w:tabs>
        <w:autoSpaceDE w:val="0"/>
        <w:autoSpaceDN w:val="0"/>
        <w:spacing w:before="22"/>
        <w:ind w:hanging="241"/>
        <w:contextualSpacing w:val="0"/>
      </w:pPr>
      <w:r>
        <w:t>školski list (tiskani i</w:t>
      </w:r>
      <w:r>
        <w:rPr>
          <w:spacing w:val="-4"/>
        </w:rPr>
        <w:t xml:space="preserve"> </w:t>
      </w:r>
      <w:r>
        <w:t>digitalni)</w:t>
      </w:r>
    </w:p>
    <w:p w:rsidR="008A64A7" w:rsidRDefault="008A64A7" w:rsidP="008A64A7">
      <w:pPr>
        <w:pStyle w:val="Odlomakpopisa"/>
        <w:widowControl w:val="0"/>
        <w:numPr>
          <w:ilvl w:val="0"/>
          <w:numId w:val="15"/>
        </w:numPr>
        <w:tabs>
          <w:tab w:val="left" w:pos="357"/>
        </w:tabs>
        <w:autoSpaceDE w:val="0"/>
        <w:autoSpaceDN w:val="0"/>
        <w:spacing w:before="24"/>
        <w:ind w:hanging="241"/>
        <w:contextualSpacing w:val="0"/>
      </w:pPr>
      <w:r>
        <w:t>radijska</w:t>
      </w:r>
      <w:r>
        <w:rPr>
          <w:spacing w:val="-2"/>
        </w:rPr>
        <w:t xml:space="preserve"> </w:t>
      </w:r>
      <w:r>
        <w:t>emisija</w:t>
      </w:r>
    </w:p>
    <w:p w:rsidR="008A64A7" w:rsidRDefault="008A64A7" w:rsidP="008A64A7">
      <w:pPr>
        <w:pStyle w:val="Tijeloteksta"/>
      </w:pPr>
    </w:p>
    <w:p w:rsidR="008A64A7" w:rsidRDefault="008A64A7" w:rsidP="008A64A7">
      <w:pPr>
        <w:pStyle w:val="Tijeloteksta"/>
        <w:spacing w:before="90" w:line="276" w:lineRule="auto"/>
        <w:ind w:left="116"/>
      </w:pPr>
      <w:r>
        <w:t>Svi samostalni novinarski radovi moraju biti napisani računalom u skladu s pravopisnim načelima hrvatskoga jezika i  u Word formatu (Times New Roman, 12 točaka, dvostruki prored). Radovi ne smiju biti dulji od četiri kartice (1 kartica = 60 slovnih mjesta x 30 redaka, tj. 1800 znakova s razmakom između riječi).</w:t>
      </w:r>
    </w:p>
    <w:p w:rsidR="008A64A7" w:rsidRDefault="008A64A7" w:rsidP="008A64A7">
      <w:pPr>
        <w:pStyle w:val="Tijeloteksta"/>
        <w:ind w:left="116" w:right="688"/>
      </w:pPr>
      <w:r>
        <w:t xml:space="preserve">Rad koji se šalje na prosudbu mora imati podatak o razredu koji učenik pohađa i zaporku (riječ +5 brojeva). </w:t>
      </w:r>
    </w:p>
    <w:p w:rsidR="008A64A7" w:rsidRDefault="008A64A7" w:rsidP="008A64A7">
      <w:pPr>
        <w:pStyle w:val="Naslov1"/>
      </w:pPr>
    </w:p>
    <w:p w:rsidR="008A64A7" w:rsidRDefault="008A64A7" w:rsidP="008A64A7">
      <w:pPr>
        <w:pStyle w:val="Naslov1"/>
      </w:pPr>
      <w:r>
        <w:t>Samostalni novinarski rad koji se šalje mora biti imenovan, npr.</w:t>
      </w:r>
    </w:p>
    <w:p w:rsidR="008A64A7" w:rsidRPr="00833B08" w:rsidRDefault="008A64A7" w:rsidP="008A64A7">
      <w:pPr>
        <w:pStyle w:val="Odlomakpopisa"/>
        <w:widowControl w:val="0"/>
        <w:numPr>
          <w:ilvl w:val="0"/>
          <w:numId w:val="17"/>
        </w:numPr>
        <w:autoSpaceDE w:val="0"/>
        <w:autoSpaceDN w:val="0"/>
        <w:ind w:right="226"/>
        <w:contextualSpacing w:val="0"/>
        <w:rPr>
          <w:b/>
        </w:rPr>
      </w:pPr>
      <w:r w:rsidRPr="00833B08">
        <w:rPr>
          <w:b/>
        </w:rPr>
        <w:t xml:space="preserve">OŠ – Živim život – život12345 </w:t>
      </w:r>
    </w:p>
    <w:p w:rsidR="008A64A7" w:rsidRPr="00833B08" w:rsidRDefault="008A64A7" w:rsidP="008A64A7">
      <w:pPr>
        <w:ind w:left="116" w:right="226"/>
      </w:pPr>
      <w:r w:rsidRPr="00833B08">
        <w:lastRenderedPageBreak/>
        <w:t xml:space="preserve">broj županije. osnovna škola OŠ </w:t>
      </w:r>
      <w:r>
        <w:t>- naslov rada – zaporka učenika</w:t>
      </w:r>
    </w:p>
    <w:p w:rsidR="008A64A7" w:rsidRDefault="008A64A7" w:rsidP="008A64A7">
      <w:pPr>
        <w:pStyle w:val="Tijeloteksta"/>
        <w:ind w:left="116"/>
      </w:pPr>
      <w:r>
        <w:t>Uz svaki novinarski rad šalju se i sljedeći podaci na zasebnoj stranici:</w:t>
      </w:r>
    </w:p>
    <w:p w:rsidR="008A64A7" w:rsidRDefault="008B2409" w:rsidP="008B2409">
      <w:pPr>
        <w:pStyle w:val="Tijeloteksta"/>
        <w:numPr>
          <w:ilvl w:val="0"/>
          <w:numId w:val="20"/>
        </w:numPr>
        <w:ind w:right="688"/>
        <w:rPr>
          <w:lang w:val="hr-HR"/>
        </w:rPr>
      </w:pPr>
      <w:r>
        <w:rPr>
          <w:lang w:val="hr-HR"/>
        </w:rPr>
        <w:t>Dokument treba biti imenovan na sljedeći način:</w:t>
      </w:r>
    </w:p>
    <w:p w:rsidR="008B2409" w:rsidRPr="008B2409" w:rsidRDefault="008B2409" w:rsidP="008B2409">
      <w:pPr>
        <w:widowControl w:val="0"/>
        <w:autoSpaceDE w:val="0"/>
        <w:autoSpaceDN w:val="0"/>
        <w:ind w:left="116" w:right="226"/>
        <w:rPr>
          <w:b/>
        </w:rPr>
      </w:pPr>
      <w:r w:rsidRPr="008B2409">
        <w:rPr>
          <w:b/>
        </w:rPr>
        <w:t xml:space="preserve">01.OŠ – Živim život – život12345 </w:t>
      </w:r>
      <w:r w:rsidR="00A4413E">
        <w:rPr>
          <w:b/>
        </w:rPr>
        <w:t>- podatci</w:t>
      </w:r>
    </w:p>
    <w:p w:rsidR="008B2409" w:rsidRPr="008B2409" w:rsidRDefault="008B2409" w:rsidP="008B2409">
      <w:pPr>
        <w:pStyle w:val="Tijeloteksta"/>
        <w:ind w:left="476" w:right="688"/>
        <w:rPr>
          <w:lang w:val="hr-HR"/>
        </w:rPr>
      </w:pPr>
    </w:p>
    <w:p w:rsidR="008A64A7" w:rsidRDefault="008A64A7" w:rsidP="008A64A7">
      <w:pPr>
        <w:pStyle w:val="Odlomakpopisa"/>
        <w:widowControl w:val="0"/>
        <w:numPr>
          <w:ilvl w:val="0"/>
          <w:numId w:val="16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Zaporka</w:t>
      </w:r>
    </w:p>
    <w:p w:rsidR="008A64A7" w:rsidRDefault="008A64A7" w:rsidP="008A64A7">
      <w:pPr>
        <w:pStyle w:val="Odlomakpopisa"/>
        <w:widowControl w:val="0"/>
        <w:numPr>
          <w:ilvl w:val="0"/>
          <w:numId w:val="16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Naslov</w:t>
      </w:r>
      <w:r>
        <w:rPr>
          <w:spacing w:val="-1"/>
        </w:rPr>
        <w:t xml:space="preserve"> </w:t>
      </w:r>
      <w:r>
        <w:t xml:space="preserve">rada </w:t>
      </w:r>
    </w:p>
    <w:p w:rsidR="008A64A7" w:rsidRDefault="008A64A7" w:rsidP="008A64A7">
      <w:pPr>
        <w:pStyle w:val="Odlomakpopisa"/>
        <w:widowControl w:val="0"/>
        <w:numPr>
          <w:ilvl w:val="0"/>
          <w:numId w:val="16"/>
        </w:numPr>
        <w:tabs>
          <w:tab w:val="left" w:pos="357"/>
        </w:tabs>
        <w:autoSpaceDE w:val="0"/>
        <w:autoSpaceDN w:val="0"/>
        <w:spacing w:before="1"/>
        <w:ind w:hanging="241"/>
        <w:contextualSpacing w:val="0"/>
      </w:pPr>
      <w:r>
        <w:t>Ime i prezime učenika – autora</w:t>
      </w:r>
      <w:r>
        <w:rPr>
          <w:spacing w:val="-2"/>
        </w:rPr>
        <w:t xml:space="preserve"> </w:t>
      </w:r>
      <w:r>
        <w:t>rada</w:t>
      </w:r>
    </w:p>
    <w:p w:rsidR="008A64A7" w:rsidRDefault="008A64A7" w:rsidP="008A64A7">
      <w:pPr>
        <w:pStyle w:val="Odlomakpopisa"/>
        <w:widowControl w:val="0"/>
        <w:numPr>
          <w:ilvl w:val="0"/>
          <w:numId w:val="16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Razred</w:t>
      </w:r>
    </w:p>
    <w:p w:rsidR="008A64A7" w:rsidRDefault="008A64A7" w:rsidP="008A64A7">
      <w:pPr>
        <w:pStyle w:val="Odlomakpopisa"/>
        <w:widowControl w:val="0"/>
        <w:numPr>
          <w:ilvl w:val="0"/>
          <w:numId w:val="16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Naziv</w:t>
      </w:r>
      <w:r>
        <w:rPr>
          <w:spacing w:val="-1"/>
        </w:rPr>
        <w:t xml:space="preserve"> i adresa </w:t>
      </w:r>
      <w:r>
        <w:t>škole</w:t>
      </w:r>
    </w:p>
    <w:p w:rsidR="008A64A7" w:rsidRPr="00F62A07" w:rsidRDefault="008A64A7" w:rsidP="008A64A7">
      <w:pPr>
        <w:pStyle w:val="Odlomakpopisa"/>
        <w:widowControl w:val="0"/>
        <w:numPr>
          <w:ilvl w:val="0"/>
          <w:numId w:val="16"/>
        </w:numPr>
        <w:tabs>
          <w:tab w:val="left" w:pos="357"/>
        </w:tabs>
        <w:autoSpaceDE w:val="0"/>
        <w:autoSpaceDN w:val="0"/>
        <w:ind w:hanging="241"/>
        <w:contextualSpacing w:val="0"/>
      </w:pPr>
      <w:r>
        <w:t>Ime i prezime</w:t>
      </w:r>
      <w:r>
        <w:rPr>
          <w:spacing w:val="-3"/>
        </w:rPr>
        <w:t xml:space="preserve"> </w:t>
      </w:r>
      <w:r>
        <w:t>voditelja/mentora.</w:t>
      </w:r>
    </w:p>
    <w:p w:rsidR="0074666B" w:rsidRPr="000A6D45" w:rsidRDefault="0074666B" w:rsidP="000A6D45">
      <w:pPr>
        <w:pStyle w:val="StandardWeb"/>
        <w:spacing w:line="276" w:lineRule="auto"/>
        <w:jc w:val="both"/>
        <w:rPr>
          <w:b/>
        </w:rPr>
      </w:pPr>
      <w:r w:rsidRPr="000A6D45">
        <w:rPr>
          <w:b/>
        </w:rPr>
        <w:t>Školski listovi</w:t>
      </w:r>
    </w:p>
    <w:p w:rsidR="0049447F" w:rsidRPr="000A6D45" w:rsidRDefault="0074666B" w:rsidP="000A6D45">
      <w:pPr>
        <w:pStyle w:val="StandardWeb"/>
        <w:spacing w:line="276" w:lineRule="auto"/>
        <w:jc w:val="both"/>
        <w:rPr>
          <w:rStyle w:val="Naglaeno"/>
          <w:b w:val="0"/>
        </w:rPr>
      </w:pPr>
      <w:r w:rsidRPr="000A6D45">
        <w:rPr>
          <w:rStyle w:val="Naglaeno"/>
          <w:b w:val="0"/>
        </w:rPr>
        <w:t xml:space="preserve">U ovoj kategoriji na smotri mogu sudjelovati tiskani i digitalni </w:t>
      </w:r>
      <w:r w:rsidR="0049447F" w:rsidRPr="000A6D45">
        <w:rPr>
          <w:rStyle w:val="Naglaeno"/>
          <w:b w:val="0"/>
        </w:rPr>
        <w:t>školski listovi.  Za smotru može</w:t>
      </w:r>
      <w:r w:rsidRPr="000A6D45">
        <w:rPr>
          <w:rStyle w:val="Naglaeno"/>
          <w:b w:val="0"/>
        </w:rPr>
        <w:t xml:space="preserve"> biti prijavljen</w:t>
      </w:r>
      <w:r w:rsidR="0049447F" w:rsidRPr="000A6D45">
        <w:rPr>
          <w:rStyle w:val="Naglaeno"/>
          <w:b w:val="0"/>
        </w:rPr>
        <w:t xml:space="preserve"> školski list koji je obj</w:t>
      </w:r>
      <w:r w:rsidR="00207350">
        <w:rPr>
          <w:rStyle w:val="Naglaeno"/>
          <w:b w:val="0"/>
        </w:rPr>
        <w:t xml:space="preserve">avljen nakon smotre </w:t>
      </w:r>
      <w:proofErr w:type="spellStart"/>
      <w:r w:rsidR="00207350">
        <w:rPr>
          <w:rStyle w:val="Naglaeno"/>
          <w:b w:val="0"/>
        </w:rPr>
        <w:t>LiDraNo</w:t>
      </w:r>
      <w:proofErr w:type="spellEnd"/>
      <w:r w:rsidR="00207350">
        <w:rPr>
          <w:rStyle w:val="Naglaeno"/>
          <w:b w:val="0"/>
        </w:rPr>
        <w:t xml:space="preserve"> 2022.</w:t>
      </w:r>
    </w:p>
    <w:p w:rsidR="00207350" w:rsidRDefault="0049447F" w:rsidP="000A6D45">
      <w:pPr>
        <w:pStyle w:val="StandardWeb"/>
        <w:spacing w:line="276" w:lineRule="auto"/>
        <w:jc w:val="both"/>
        <w:rPr>
          <w:rStyle w:val="Naglaeno"/>
        </w:rPr>
      </w:pPr>
      <w:r w:rsidRPr="000A6D45">
        <w:rPr>
          <w:rStyle w:val="Naglaeno"/>
          <w:b w:val="0"/>
        </w:rPr>
        <w:t xml:space="preserve">Molimo vas da na općinsku, tj. županijsku smotru dostavite </w:t>
      </w:r>
      <w:r w:rsidR="00207350">
        <w:rPr>
          <w:rStyle w:val="Naglaeno"/>
          <w:b w:val="0"/>
        </w:rPr>
        <w:t>5</w:t>
      </w:r>
      <w:r w:rsidRPr="000A6D45">
        <w:rPr>
          <w:rStyle w:val="Naglaeno"/>
          <w:b w:val="0"/>
        </w:rPr>
        <w:t xml:space="preserve"> primjeraka </w:t>
      </w:r>
      <w:r w:rsidR="00207350">
        <w:rPr>
          <w:rStyle w:val="Naglaeno"/>
          <w:b w:val="0"/>
        </w:rPr>
        <w:t xml:space="preserve">tiskanog </w:t>
      </w:r>
      <w:r w:rsidRPr="000A6D45">
        <w:rPr>
          <w:rStyle w:val="Naglaeno"/>
          <w:b w:val="0"/>
        </w:rPr>
        <w:t xml:space="preserve">školskog lista i </w:t>
      </w:r>
      <w:r w:rsidR="00756F5C" w:rsidRPr="000A6D45">
        <w:rPr>
          <w:rStyle w:val="Naglaeno"/>
          <w:b w:val="0"/>
        </w:rPr>
        <w:t xml:space="preserve">1 </w:t>
      </w:r>
      <w:r w:rsidRPr="000A6D45">
        <w:rPr>
          <w:rStyle w:val="Naglaeno"/>
          <w:b w:val="0"/>
        </w:rPr>
        <w:t xml:space="preserve">primjerak na jednom u </w:t>
      </w:r>
      <w:r w:rsidR="00144650" w:rsidRPr="000A6D45">
        <w:rPr>
          <w:rStyle w:val="Naglaeno"/>
          <w:b w:val="0"/>
        </w:rPr>
        <w:t>PDF</w:t>
      </w:r>
      <w:r w:rsidRPr="000A6D45">
        <w:rPr>
          <w:rStyle w:val="Naglaeno"/>
          <w:b w:val="0"/>
        </w:rPr>
        <w:t xml:space="preserve"> formatu</w:t>
      </w:r>
      <w:r w:rsidR="00207350">
        <w:rPr>
          <w:rStyle w:val="Naglaeno"/>
          <w:b w:val="0"/>
        </w:rPr>
        <w:t xml:space="preserve"> putem poveznice koristeći se servisima Jumbo mail, </w:t>
      </w:r>
      <w:proofErr w:type="spellStart"/>
      <w:r w:rsidR="00207350">
        <w:rPr>
          <w:rStyle w:val="Naglaeno"/>
          <w:b w:val="0"/>
        </w:rPr>
        <w:t>WeTransfer</w:t>
      </w:r>
      <w:proofErr w:type="spellEnd"/>
      <w:r w:rsidR="00207350">
        <w:rPr>
          <w:rStyle w:val="Naglaeno"/>
          <w:b w:val="0"/>
        </w:rPr>
        <w:t xml:space="preserve"> </w:t>
      </w:r>
      <w:r w:rsidR="00207350" w:rsidRPr="00207350">
        <w:rPr>
          <w:rStyle w:val="Naglaeno"/>
        </w:rPr>
        <w:t xml:space="preserve">(preporuka je One </w:t>
      </w:r>
      <w:proofErr w:type="spellStart"/>
      <w:r w:rsidR="00207350" w:rsidRPr="00207350">
        <w:rPr>
          <w:rStyle w:val="Naglaeno"/>
        </w:rPr>
        <w:t>Drive</w:t>
      </w:r>
      <w:proofErr w:type="spellEnd"/>
      <w:r w:rsidR="00207350" w:rsidRPr="00207350">
        <w:rPr>
          <w:rStyle w:val="Naglaeno"/>
        </w:rPr>
        <w:t>).</w:t>
      </w:r>
      <w:r w:rsidR="00207350">
        <w:rPr>
          <w:rStyle w:val="Naglaeno"/>
        </w:rPr>
        <w:t xml:space="preserve"> </w:t>
      </w:r>
    </w:p>
    <w:p w:rsidR="00207350" w:rsidRDefault="00207350" w:rsidP="000A6D45">
      <w:pPr>
        <w:pStyle w:val="StandardWeb"/>
        <w:spacing w:line="276" w:lineRule="auto"/>
        <w:jc w:val="both"/>
        <w:rPr>
          <w:rStyle w:val="Naglaeno"/>
        </w:rPr>
      </w:pPr>
      <w:r>
        <w:rPr>
          <w:rStyle w:val="Naglaeno"/>
        </w:rPr>
        <w:t>PDF datoteka treba biti u zaslonskoj rezoluciji, a ne u rezoluciji za tisak (što manja veličina datoteke koja se šalje).</w:t>
      </w:r>
    </w:p>
    <w:p w:rsidR="0014578B" w:rsidRPr="000A6D45" w:rsidRDefault="0049447F" w:rsidP="000A6D45">
      <w:pPr>
        <w:pStyle w:val="StandardWeb"/>
        <w:spacing w:line="276" w:lineRule="auto"/>
        <w:jc w:val="both"/>
        <w:rPr>
          <w:rStyle w:val="Naglaeno"/>
          <w:b w:val="0"/>
        </w:rPr>
      </w:pPr>
      <w:r w:rsidRPr="000A6D45">
        <w:rPr>
          <w:rStyle w:val="Naglaeno"/>
          <w:b w:val="0"/>
        </w:rPr>
        <w:t xml:space="preserve">Školske listove škola prijavljuje u tablici za općinsku smotru, a donosi ih u OŠ Bartola Kašića do </w:t>
      </w:r>
      <w:r w:rsidR="00207350">
        <w:rPr>
          <w:rStyle w:val="Naglaeno"/>
          <w:b w:val="0"/>
        </w:rPr>
        <w:t>6</w:t>
      </w:r>
      <w:r w:rsidR="00756F5C" w:rsidRPr="000A6D45">
        <w:rPr>
          <w:rStyle w:val="Naglaeno"/>
          <w:b w:val="0"/>
        </w:rPr>
        <w:t>. veljače</w:t>
      </w:r>
      <w:r w:rsidRPr="000A6D45">
        <w:rPr>
          <w:rStyle w:val="Naglaeno"/>
          <w:b w:val="0"/>
        </w:rPr>
        <w:t xml:space="preserve"> ili na županijsku smotru </w:t>
      </w:r>
      <w:r w:rsidR="00207350">
        <w:rPr>
          <w:rStyle w:val="Naglaeno"/>
          <w:b w:val="0"/>
        </w:rPr>
        <w:t>najkasnije do 17</w:t>
      </w:r>
      <w:r w:rsidR="00756F5C" w:rsidRPr="000A6D45">
        <w:rPr>
          <w:rStyle w:val="Naglaeno"/>
          <w:b w:val="0"/>
        </w:rPr>
        <w:t xml:space="preserve">. </w:t>
      </w:r>
      <w:r w:rsidR="00207350">
        <w:rPr>
          <w:rStyle w:val="Naglaeno"/>
          <w:b w:val="0"/>
        </w:rPr>
        <w:t>veljače</w:t>
      </w:r>
      <w:r w:rsidR="00756F5C" w:rsidRPr="000A6D45">
        <w:rPr>
          <w:rStyle w:val="Naglaeno"/>
          <w:b w:val="0"/>
        </w:rPr>
        <w:t>, ali uz obaveznu prethodnu prijavu na elektroničkom obrascu pri prijavi na općinsku smotru.</w:t>
      </w:r>
      <w:r w:rsidR="00EE5BD1" w:rsidRPr="000A6D45">
        <w:rPr>
          <w:rStyle w:val="Naglaeno"/>
          <w:b w:val="0"/>
        </w:rPr>
        <w:t xml:space="preserve"> Za dig</w:t>
      </w:r>
      <w:r w:rsidR="00144650" w:rsidRPr="000A6D45">
        <w:rPr>
          <w:rStyle w:val="Naglaeno"/>
          <w:b w:val="0"/>
        </w:rPr>
        <w:t>italni školski list u prijavi  treba navesti točnu</w:t>
      </w:r>
      <w:r w:rsidR="00EE5BD1" w:rsidRPr="000A6D45">
        <w:rPr>
          <w:rStyle w:val="Naglaeno"/>
          <w:b w:val="0"/>
        </w:rPr>
        <w:t xml:space="preserve"> adres</w:t>
      </w:r>
      <w:r w:rsidR="00144650" w:rsidRPr="000A6D45">
        <w:rPr>
          <w:rStyle w:val="Naglaeno"/>
          <w:b w:val="0"/>
        </w:rPr>
        <w:t>u</w:t>
      </w:r>
      <w:r w:rsidR="00EE5BD1" w:rsidRPr="000A6D45">
        <w:rPr>
          <w:rStyle w:val="Naglaeno"/>
          <w:b w:val="0"/>
        </w:rPr>
        <w:t xml:space="preserve"> mre</w:t>
      </w:r>
      <w:r w:rsidR="00144650" w:rsidRPr="000A6D45">
        <w:rPr>
          <w:rStyle w:val="Naglaeno"/>
          <w:b w:val="0"/>
        </w:rPr>
        <w:t>žnog mjesta na kojoj je list pohranjen, a impresum napravljen u skladu s Uputama za provedbu smotre.</w:t>
      </w:r>
    </w:p>
    <w:p w:rsidR="00EE5BD1" w:rsidRPr="000A6D45" w:rsidRDefault="0049447F" w:rsidP="000A6D45">
      <w:pPr>
        <w:pStyle w:val="StandardWeb"/>
        <w:spacing w:line="276" w:lineRule="auto"/>
        <w:jc w:val="both"/>
        <w:rPr>
          <w:bCs/>
        </w:rPr>
      </w:pPr>
      <w:r w:rsidRPr="000A6D45">
        <w:rPr>
          <w:b/>
        </w:rPr>
        <w:t>Radijske emisije</w:t>
      </w:r>
    </w:p>
    <w:p w:rsidR="00EE5BD1" w:rsidRDefault="00EE5BD1" w:rsidP="000A6D45">
      <w:pPr>
        <w:spacing w:line="276" w:lineRule="auto"/>
        <w:jc w:val="both"/>
      </w:pPr>
      <w:r w:rsidRPr="000A6D45">
        <w:t xml:space="preserve">Radijske emisije koje se predlažu ne smiju biti objavljene, izvedene ili nagrađivane prije smotre </w:t>
      </w:r>
      <w:proofErr w:type="spellStart"/>
      <w:r w:rsidRPr="000A6D45">
        <w:t>LiDraNo</w:t>
      </w:r>
      <w:proofErr w:type="spellEnd"/>
      <w:r w:rsidRPr="000A6D45">
        <w:t xml:space="preserve"> </w:t>
      </w:r>
      <w:r w:rsidR="00207350">
        <w:t>2023</w:t>
      </w:r>
      <w:r w:rsidR="00756F5C" w:rsidRPr="000A6D45">
        <w:t>.</w:t>
      </w:r>
      <w:r w:rsidRPr="000A6D45">
        <w:t xml:space="preserve"> godine.</w:t>
      </w:r>
      <w:r w:rsidR="00207350">
        <w:t xml:space="preserve"> </w:t>
      </w:r>
    </w:p>
    <w:p w:rsidR="00207350" w:rsidRDefault="00207350" w:rsidP="000A6D45">
      <w:pPr>
        <w:spacing w:line="276" w:lineRule="auto"/>
        <w:jc w:val="both"/>
        <w:rPr>
          <w:rStyle w:val="Naglaeno"/>
        </w:rPr>
      </w:pPr>
      <w:r>
        <w:t xml:space="preserve">Radijsku emisiju potrebno je poslati putem poveznica koristeći se servisima, npr. Jumbo mail ili </w:t>
      </w:r>
      <w:proofErr w:type="spellStart"/>
      <w:r>
        <w:t>WeTransfer</w:t>
      </w:r>
      <w:proofErr w:type="spellEnd"/>
      <w:r>
        <w:t xml:space="preserve"> </w:t>
      </w:r>
      <w:r w:rsidRPr="00207350">
        <w:rPr>
          <w:rStyle w:val="Naglaeno"/>
        </w:rPr>
        <w:t xml:space="preserve">(preporuka je One </w:t>
      </w:r>
      <w:proofErr w:type="spellStart"/>
      <w:r w:rsidRPr="00207350">
        <w:rPr>
          <w:rStyle w:val="Naglaeno"/>
        </w:rPr>
        <w:t>Drive</w:t>
      </w:r>
      <w:proofErr w:type="spellEnd"/>
      <w:r w:rsidRPr="00207350">
        <w:rPr>
          <w:rStyle w:val="Naglaeno"/>
        </w:rPr>
        <w:t>).</w:t>
      </w:r>
    </w:p>
    <w:p w:rsidR="00207350" w:rsidRPr="000A6D45" w:rsidRDefault="00207350" w:rsidP="000A6D45">
      <w:pPr>
        <w:spacing w:line="276" w:lineRule="auto"/>
        <w:jc w:val="both"/>
      </w:pPr>
    </w:p>
    <w:p w:rsidR="00EE5BD1" w:rsidRDefault="00EE5BD1" w:rsidP="000A6D45">
      <w:pPr>
        <w:pStyle w:val="Tijeloteksta"/>
        <w:spacing w:line="276" w:lineRule="auto"/>
        <w:jc w:val="left"/>
        <w:rPr>
          <w:szCs w:val="24"/>
          <w:lang w:val="hr-HR"/>
        </w:rPr>
      </w:pPr>
      <w:r w:rsidRPr="000A6D45">
        <w:rPr>
          <w:szCs w:val="24"/>
          <w:lang w:val="hr-HR"/>
        </w:rPr>
        <w:t xml:space="preserve">Radijska emisija koja se šalje mora biti imenovana, npr. </w:t>
      </w:r>
      <w:r w:rsidRPr="00A4413E">
        <w:rPr>
          <w:b/>
          <w:sz w:val="22"/>
          <w:szCs w:val="22"/>
          <w:lang w:val="hr-HR"/>
        </w:rPr>
        <w:t>01_I_PAD_JE_LET_ZRAKOPLOVNA_TEHNICKA_SKOLA_VELIKA_GORICA_20</w:t>
      </w:r>
      <w:r w:rsidR="008B2409" w:rsidRPr="00A4413E">
        <w:rPr>
          <w:b/>
          <w:sz w:val="22"/>
          <w:szCs w:val="22"/>
          <w:lang w:val="hr-HR"/>
        </w:rPr>
        <w:t>23</w:t>
      </w:r>
      <w:r w:rsidRPr="000A6D45">
        <w:rPr>
          <w:szCs w:val="24"/>
          <w:lang w:val="hr-HR"/>
        </w:rPr>
        <w:t xml:space="preserve"> (brojčana oznaka </w:t>
      </w:r>
      <w:proofErr w:type="spellStart"/>
      <w:r w:rsidRPr="000A6D45">
        <w:rPr>
          <w:szCs w:val="24"/>
          <w:lang w:val="hr-HR"/>
        </w:rPr>
        <w:t>županije_naslov</w:t>
      </w:r>
      <w:proofErr w:type="spellEnd"/>
      <w:r w:rsidRPr="000A6D45">
        <w:rPr>
          <w:szCs w:val="24"/>
          <w:lang w:val="hr-HR"/>
        </w:rPr>
        <w:t xml:space="preserve">_ </w:t>
      </w:r>
      <w:proofErr w:type="spellStart"/>
      <w:r w:rsidRPr="000A6D45">
        <w:rPr>
          <w:szCs w:val="24"/>
          <w:lang w:val="hr-HR"/>
        </w:rPr>
        <w:t>emisije_naziv_škole_godina</w:t>
      </w:r>
      <w:proofErr w:type="spellEnd"/>
      <w:r w:rsidRPr="000A6D45">
        <w:rPr>
          <w:szCs w:val="24"/>
          <w:lang w:val="hr-HR"/>
        </w:rPr>
        <w:t xml:space="preserve"> </w:t>
      </w:r>
      <w:proofErr w:type="spellStart"/>
      <w:r w:rsidRPr="000A6D45">
        <w:rPr>
          <w:szCs w:val="24"/>
          <w:lang w:val="hr-HR"/>
        </w:rPr>
        <w:t>LiDraNa</w:t>
      </w:r>
      <w:proofErr w:type="spellEnd"/>
      <w:r w:rsidRPr="000A6D45">
        <w:rPr>
          <w:szCs w:val="24"/>
          <w:lang w:val="hr-HR"/>
        </w:rPr>
        <w:t>)</w:t>
      </w:r>
      <w:r w:rsidR="008B2409">
        <w:rPr>
          <w:szCs w:val="24"/>
          <w:lang w:val="hr-HR"/>
        </w:rPr>
        <w:t>.</w:t>
      </w:r>
    </w:p>
    <w:p w:rsidR="00EE5BD1" w:rsidRDefault="00A4413E" w:rsidP="000A6D45">
      <w:pPr>
        <w:spacing w:line="276" w:lineRule="auto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Uz radijsku emisiju potrebno je poslati i podatke o emisiji koji moraju biti imenovani kao i radijska emisija.</w:t>
      </w:r>
    </w:p>
    <w:p w:rsidR="00EE5BD1" w:rsidRPr="000A6D45" w:rsidRDefault="00EE5BD1" w:rsidP="000A6D45">
      <w:pPr>
        <w:spacing w:line="276" w:lineRule="auto"/>
        <w:jc w:val="both"/>
      </w:pPr>
      <w:r w:rsidRPr="000A6D45">
        <w:t xml:space="preserve">Poveznice za slušanje i preuzimanje radijskih emisija šalju se elektroničkom poštom </w:t>
      </w:r>
      <w:r w:rsidR="00DE354B" w:rsidRPr="000A6D45">
        <w:t>školi domaćinu općinske razine natjecanja, a škola domaćin iste poveznice šalje organizatoru županijskog natjecanja.</w:t>
      </w:r>
    </w:p>
    <w:p w:rsidR="00EE5BD1" w:rsidRPr="000A6D45" w:rsidRDefault="00EE5BD1" w:rsidP="000A6D45">
      <w:pPr>
        <w:spacing w:line="276" w:lineRule="auto"/>
        <w:jc w:val="both"/>
        <w:rPr>
          <w:b/>
          <w:color w:val="CC00FF"/>
        </w:rPr>
      </w:pPr>
    </w:p>
    <w:p w:rsidR="001D20AD" w:rsidRPr="000A6D45" w:rsidRDefault="001D20AD" w:rsidP="000A6D45">
      <w:pPr>
        <w:pStyle w:val="StandardWeb"/>
        <w:spacing w:line="276" w:lineRule="auto"/>
        <w:jc w:val="both"/>
        <w:rPr>
          <w:b/>
          <w:u w:val="single"/>
        </w:rPr>
      </w:pPr>
      <w:r w:rsidRPr="000A6D45">
        <w:rPr>
          <w:b/>
          <w:u w:val="single"/>
        </w:rPr>
        <w:lastRenderedPageBreak/>
        <w:t>Dramsko</w:t>
      </w:r>
      <w:r w:rsidR="00A4413E">
        <w:rPr>
          <w:b/>
          <w:u w:val="single"/>
        </w:rPr>
        <w:t>-scensko</w:t>
      </w:r>
      <w:r w:rsidRPr="000A6D45">
        <w:rPr>
          <w:b/>
          <w:u w:val="single"/>
        </w:rPr>
        <w:t xml:space="preserve"> stvaralaštvo</w:t>
      </w:r>
    </w:p>
    <w:p w:rsidR="001D20AD" w:rsidRPr="000A6D45" w:rsidRDefault="001D20AD" w:rsidP="000A6D45">
      <w:pPr>
        <w:pStyle w:val="StandardWeb"/>
        <w:spacing w:line="276" w:lineRule="auto"/>
        <w:jc w:val="both"/>
      </w:pPr>
      <w:r w:rsidRPr="000A6D45">
        <w:t>Učenici svih razreda mogu nastupiti u kategorijama radijskog i dramsko-scenskog stvaralaštva:</w:t>
      </w:r>
    </w:p>
    <w:p w:rsidR="001D20AD" w:rsidRPr="000A6D45" w:rsidRDefault="001D20AD" w:rsidP="000A6D45">
      <w:pPr>
        <w:pStyle w:val="StandardWeb"/>
        <w:numPr>
          <w:ilvl w:val="0"/>
          <w:numId w:val="1"/>
        </w:numPr>
        <w:spacing w:line="276" w:lineRule="auto"/>
        <w:jc w:val="both"/>
      </w:pPr>
      <w:r w:rsidRPr="000A6D45">
        <w:t xml:space="preserve">Radijsko stvaralaštvo – </w:t>
      </w:r>
      <w:proofErr w:type="spellStart"/>
      <w:r w:rsidRPr="000A6D45">
        <w:t>radioigra</w:t>
      </w:r>
      <w:proofErr w:type="spellEnd"/>
    </w:p>
    <w:p w:rsidR="001D20AD" w:rsidRPr="000A6D45" w:rsidRDefault="001D20AD" w:rsidP="000A6D45">
      <w:pPr>
        <w:pStyle w:val="StandardWeb"/>
        <w:numPr>
          <w:ilvl w:val="0"/>
          <w:numId w:val="1"/>
        </w:numPr>
        <w:spacing w:line="276" w:lineRule="auto"/>
        <w:jc w:val="both"/>
      </w:pPr>
      <w:r w:rsidRPr="000A6D45">
        <w:t xml:space="preserve"> </w:t>
      </w:r>
      <w:r w:rsidR="00754E06" w:rsidRPr="000A6D45">
        <w:t xml:space="preserve">Dramsko- scensko stvaralaštvo - </w:t>
      </w:r>
      <w:r w:rsidRPr="000A6D45">
        <w:t>pojed</w:t>
      </w:r>
      <w:r w:rsidR="00754E06" w:rsidRPr="000A6D45">
        <w:t>inačni nastupi i skupni nastupi</w:t>
      </w:r>
    </w:p>
    <w:p w:rsidR="00DE354B" w:rsidRPr="000A6D45" w:rsidRDefault="00DE354B" w:rsidP="000A6D45">
      <w:pPr>
        <w:pStyle w:val="Tijeloteksta"/>
        <w:numPr>
          <w:ilvl w:val="1"/>
          <w:numId w:val="9"/>
        </w:numPr>
        <w:spacing w:line="276" w:lineRule="auto"/>
        <w:ind w:left="714" w:hanging="357"/>
        <w:rPr>
          <w:b/>
          <w:szCs w:val="24"/>
          <w:lang w:val="hr-HR"/>
        </w:rPr>
      </w:pPr>
      <w:r w:rsidRPr="000A6D45">
        <w:rPr>
          <w:b/>
          <w:szCs w:val="24"/>
          <w:lang w:val="hr-HR"/>
        </w:rPr>
        <w:t xml:space="preserve">Radijsko stvaralaštvo - </w:t>
      </w:r>
      <w:proofErr w:type="spellStart"/>
      <w:r w:rsidRPr="000A6D45">
        <w:rPr>
          <w:b/>
          <w:szCs w:val="24"/>
          <w:lang w:val="hr-HR"/>
        </w:rPr>
        <w:t>radioigra</w:t>
      </w:r>
      <w:proofErr w:type="spellEnd"/>
    </w:p>
    <w:p w:rsidR="00DE354B" w:rsidRPr="000A6D45" w:rsidRDefault="00DE354B" w:rsidP="000A6D45">
      <w:pPr>
        <w:pStyle w:val="Tijeloteksta"/>
        <w:spacing w:line="276" w:lineRule="auto"/>
        <w:rPr>
          <w:szCs w:val="24"/>
          <w:lang w:val="hr-HR"/>
        </w:rPr>
      </w:pPr>
    </w:p>
    <w:p w:rsidR="00DE354B" w:rsidRPr="00A4413E" w:rsidRDefault="00DE354B" w:rsidP="000A6D45">
      <w:pPr>
        <w:pStyle w:val="Tijeloteksta"/>
        <w:numPr>
          <w:ilvl w:val="0"/>
          <w:numId w:val="9"/>
        </w:numPr>
        <w:spacing w:line="276" w:lineRule="auto"/>
        <w:rPr>
          <w:b/>
          <w:szCs w:val="24"/>
          <w:lang w:val="hr-HR"/>
        </w:rPr>
      </w:pPr>
      <w:r w:rsidRPr="000A6D45">
        <w:rPr>
          <w:b/>
          <w:szCs w:val="24"/>
        </w:rPr>
        <w:t>Dramsko-scensko stvaralaštvo</w:t>
      </w:r>
    </w:p>
    <w:p w:rsidR="00A4413E" w:rsidRPr="00A4413E" w:rsidRDefault="00A4413E" w:rsidP="00A4413E">
      <w:pPr>
        <w:pStyle w:val="Tijeloteksta"/>
        <w:spacing w:line="276" w:lineRule="auto"/>
        <w:ind w:left="502"/>
        <w:jc w:val="left"/>
        <w:rPr>
          <w:b/>
          <w:szCs w:val="24"/>
          <w:lang w:val="hr-HR"/>
        </w:rPr>
      </w:pPr>
      <w:r>
        <w:rPr>
          <w:szCs w:val="24"/>
          <w:lang w:val="hr-HR"/>
        </w:rPr>
        <w:t xml:space="preserve">U dramsko-scenskom stvaralaštvu (pojedinačni nastupi) potrebno je provjeriti odgovaraju li književni tekstovi koje učenici izvode odrednicama za provedbu smotre </w:t>
      </w:r>
      <w:proofErr w:type="spellStart"/>
      <w:r>
        <w:rPr>
          <w:szCs w:val="24"/>
          <w:lang w:val="hr-HR"/>
        </w:rPr>
        <w:t>LiDraNo</w:t>
      </w:r>
      <w:proofErr w:type="spellEnd"/>
      <w:r>
        <w:rPr>
          <w:szCs w:val="24"/>
          <w:lang w:val="hr-HR"/>
        </w:rPr>
        <w:t xml:space="preserve"> 2023. U Uputama za provedbu smotre navedeno je sljedeće: „</w:t>
      </w:r>
      <w:r>
        <w:rPr>
          <w:b/>
          <w:szCs w:val="24"/>
          <w:lang w:val="hr-HR"/>
        </w:rPr>
        <w:t>Mogu se izabrati književni (objavljeni) tekstovi hrvatskih i stranih autora te tekstovi usmene književnosti, u tiskanom ili elektroničkom mediju, e-knjige i elektronički časopisi za književnost i kulturu, po slobodnom izboru kazivača. Nije dopušteno intervenirati u tekst dopisivanjem vlastitoga teksta. Nije dopušteno govorenje neobjavljenih vlastitih pjesničkih tekstova i govora, tekstova objavljenih na blogovima i privatnim internetskim stranicama (ili, na primjer, na internetskim stranicama škole ili u školskom listu). Za objavljene učeničke radove potrebno je dostaviti dokaze o objavljivanju (ispis s naznakom mjesta i vremena objavljivanja.“</w:t>
      </w:r>
    </w:p>
    <w:p w:rsidR="00DE354B" w:rsidRPr="000A6D45" w:rsidRDefault="00DE354B" w:rsidP="000A6D45">
      <w:pPr>
        <w:pStyle w:val="StandardWeb"/>
        <w:spacing w:line="276" w:lineRule="auto"/>
        <w:ind w:left="720"/>
        <w:jc w:val="both"/>
        <w:rPr>
          <w:b/>
        </w:rPr>
      </w:pPr>
      <w:r w:rsidRPr="000A6D45">
        <w:rPr>
          <w:b/>
        </w:rPr>
        <w:t>Pojedinačni nastupi</w:t>
      </w:r>
    </w:p>
    <w:p w:rsidR="001D20AD" w:rsidRPr="000A6D45" w:rsidRDefault="00350F8F" w:rsidP="000A6D45">
      <w:pPr>
        <w:pStyle w:val="StandardWeb"/>
        <w:spacing w:line="276" w:lineRule="auto"/>
        <w:jc w:val="both"/>
      </w:pPr>
      <w:r w:rsidRPr="000A6D45">
        <w:t xml:space="preserve">U pojedinačnim nastupima za jednu izvedbu može biti prijavljen samo jedan učenik i jedan mentor. </w:t>
      </w:r>
      <w:r w:rsidR="001D20AD" w:rsidRPr="000A6D45">
        <w:t>Unutar pojedinačnih nastupa učenici mogu sudjelovati u sljedećim oblicima:</w:t>
      </w:r>
    </w:p>
    <w:p w:rsidR="001D20AD" w:rsidRPr="000A6D45" w:rsidRDefault="001D20AD" w:rsidP="000A6D45">
      <w:pPr>
        <w:pStyle w:val="StandardWeb"/>
        <w:numPr>
          <w:ilvl w:val="0"/>
          <w:numId w:val="2"/>
        </w:numPr>
        <w:spacing w:line="276" w:lineRule="auto"/>
        <w:jc w:val="both"/>
      </w:pPr>
      <w:r w:rsidRPr="000A6D45">
        <w:t>kazivanje poezije (pjesme pisane u stihu ili prozi)</w:t>
      </w:r>
    </w:p>
    <w:p w:rsidR="001D20AD" w:rsidRPr="000A6D45" w:rsidRDefault="001D20AD" w:rsidP="000A6D45">
      <w:pPr>
        <w:pStyle w:val="StandardWeb"/>
        <w:numPr>
          <w:ilvl w:val="0"/>
          <w:numId w:val="2"/>
        </w:numPr>
        <w:spacing w:line="276" w:lineRule="auto"/>
        <w:jc w:val="both"/>
      </w:pPr>
      <w:r w:rsidRPr="000A6D45">
        <w:t>monolog (ulomak iz književnoga drams</w:t>
      </w:r>
      <w:r w:rsidR="00337D00" w:rsidRPr="000A6D45">
        <w:t>kog, filmskog ili proznog djela)</w:t>
      </w:r>
    </w:p>
    <w:p w:rsidR="002A748C" w:rsidRPr="000A6D45" w:rsidRDefault="001D20AD" w:rsidP="000A6D45">
      <w:pPr>
        <w:pStyle w:val="StandardWeb"/>
        <w:numPr>
          <w:ilvl w:val="0"/>
          <w:numId w:val="2"/>
        </w:numPr>
        <w:spacing w:line="276" w:lineRule="auto"/>
        <w:jc w:val="both"/>
      </w:pPr>
      <w:r w:rsidRPr="000A6D45">
        <w:t>povijesni govor</w:t>
      </w:r>
    </w:p>
    <w:p w:rsidR="001D20AD" w:rsidRPr="000A6D45" w:rsidRDefault="00BB4490" w:rsidP="000A6D45">
      <w:pPr>
        <w:pStyle w:val="StandardWeb"/>
        <w:spacing w:line="276" w:lineRule="auto"/>
        <w:ind w:left="720"/>
        <w:jc w:val="both"/>
      </w:pPr>
      <w:r w:rsidRPr="000A6D45">
        <w:t>Trajanje pojedin</w:t>
      </w:r>
      <w:r w:rsidR="001D20AD" w:rsidRPr="000A6D45">
        <w:t>ačnih nastupa je do 4 minute</w:t>
      </w:r>
      <w:r w:rsidR="00350F8F" w:rsidRPr="000A6D45">
        <w:t>. Izvode se pod jedinstvenim bijelim svjetlom i bez glazbene pratnje.</w:t>
      </w:r>
    </w:p>
    <w:p w:rsidR="001D20AD" w:rsidRPr="000A6D45" w:rsidRDefault="001D20AD" w:rsidP="000A6D45">
      <w:pPr>
        <w:pStyle w:val="StandardWeb"/>
        <w:spacing w:line="276" w:lineRule="auto"/>
        <w:ind w:firstLine="708"/>
        <w:jc w:val="both"/>
        <w:rPr>
          <w:b/>
          <w:u w:val="single"/>
        </w:rPr>
      </w:pPr>
      <w:r w:rsidRPr="000A6D45">
        <w:rPr>
          <w:b/>
          <w:u w:val="single"/>
        </w:rPr>
        <w:t>Skupni nastupi</w:t>
      </w:r>
    </w:p>
    <w:p w:rsidR="00350F8F" w:rsidRPr="000A6D45" w:rsidRDefault="00350F8F" w:rsidP="000A6D45">
      <w:pPr>
        <w:pStyle w:val="Tijeloteksta"/>
        <w:spacing w:line="276" w:lineRule="auto"/>
        <w:rPr>
          <w:szCs w:val="24"/>
          <w:lang w:val="hr-HR"/>
        </w:rPr>
      </w:pPr>
      <w:r w:rsidRPr="000A6D45">
        <w:rPr>
          <w:szCs w:val="24"/>
          <w:lang w:val="hr-HR"/>
        </w:rPr>
        <w:t>Unutar skupnih nastupa učenici mogu sudjelovati sa sljedećim vrstama izraza:</w:t>
      </w:r>
    </w:p>
    <w:p w:rsidR="00350F8F" w:rsidRPr="000A6D45" w:rsidRDefault="00350F8F" w:rsidP="000A6D45">
      <w:pPr>
        <w:pStyle w:val="Tijeloteksta"/>
        <w:numPr>
          <w:ilvl w:val="0"/>
          <w:numId w:val="10"/>
        </w:numPr>
        <w:spacing w:line="276" w:lineRule="auto"/>
        <w:rPr>
          <w:szCs w:val="24"/>
          <w:lang w:val="hr-HR"/>
        </w:rPr>
      </w:pPr>
      <w:r w:rsidRPr="000A6D45">
        <w:rPr>
          <w:szCs w:val="24"/>
          <w:lang w:val="hr-HR"/>
        </w:rPr>
        <w:t xml:space="preserve">dramsko-scenska igra </w:t>
      </w:r>
    </w:p>
    <w:p w:rsidR="00350F8F" w:rsidRPr="000A6D45" w:rsidRDefault="00350F8F" w:rsidP="000A6D45">
      <w:pPr>
        <w:pStyle w:val="Tijeloteksta"/>
        <w:numPr>
          <w:ilvl w:val="0"/>
          <w:numId w:val="10"/>
        </w:numPr>
        <w:spacing w:line="276" w:lineRule="auto"/>
        <w:rPr>
          <w:szCs w:val="24"/>
          <w:lang w:val="hr-HR"/>
        </w:rPr>
      </w:pPr>
      <w:r w:rsidRPr="000A6D45">
        <w:rPr>
          <w:szCs w:val="24"/>
          <w:lang w:val="hr-HR"/>
        </w:rPr>
        <w:t>lutkarska predstava</w:t>
      </w:r>
    </w:p>
    <w:p w:rsidR="00350F8F" w:rsidRPr="000A6D45" w:rsidRDefault="00350F8F" w:rsidP="000A6D45">
      <w:pPr>
        <w:pStyle w:val="Tijeloteksta"/>
        <w:numPr>
          <w:ilvl w:val="0"/>
          <w:numId w:val="10"/>
        </w:numPr>
        <w:spacing w:line="276" w:lineRule="auto"/>
        <w:rPr>
          <w:szCs w:val="24"/>
          <w:lang w:val="hr-HR"/>
        </w:rPr>
      </w:pPr>
      <w:r w:rsidRPr="000A6D45">
        <w:rPr>
          <w:szCs w:val="24"/>
          <w:lang w:val="hr-HR"/>
        </w:rPr>
        <w:t>kazalište sjena</w:t>
      </w:r>
    </w:p>
    <w:p w:rsidR="00350F8F" w:rsidRPr="000A6D45" w:rsidRDefault="00350F8F" w:rsidP="000A6D45">
      <w:pPr>
        <w:pStyle w:val="Tijeloteksta"/>
        <w:numPr>
          <w:ilvl w:val="0"/>
          <w:numId w:val="10"/>
        </w:numPr>
        <w:spacing w:line="276" w:lineRule="auto"/>
        <w:rPr>
          <w:szCs w:val="24"/>
          <w:lang w:val="hr-HR"/>
        </w:rPr>
      </w:pPr>
      <w:r w:rsidRPr="000A6D45">
        <w:rPr>
          <w:szCs w:val="24"/>
          <w:lang w:val="hr-HR"/>
        </w:rPr>
        <w:t>recital (skupno govorenje književnoga teksta).</w:t>
      </w:r>
    </w:p>
    <w:p w:rsidR="00350F8F" w:rsidRPr="000A6D45" w:rsidRDefault="00350F8F" w:rsidP="000A6D45">
      <w:pPr>
        <w:pStyle w:val="Tijeloteksta"/>
        <w:spacing w:line="276" w:lineRule="auto"/>
        <w:rPr>
          <w:szCs w:val="24"/>
          <w:lang w:val="hr-HR"/>
        </w:rPr>
      </w:pPr>
    </w:p>
    <w:p w:rsidR="00350F8F" w:rsidRPr="000A6D45" w:rsidRDefault="00350F8F" w:rsidP="000A6D45">
      <w:pPr>
        <w:pStyle w:val="Tijeloteksta"/>
        <w:spacing w:line="276" w:lineRule="auto"/>
        <w:rPr>
          <w:b/>
          <w:szCs w:val="24"/>
          <w:lang w:val="hr-HR"/>
        </w:rPr>
      </w:pPr>
      <w:r w:rsidRPr="000A6D45">
        <w:rPr>
          <w:b/>
          <w:szCs w:val="24"/>
          <w:lang w:val="hr-HR"/>
        </w:rPr>
        <w:t>Napomena</w:t>
      </w:r>
    </w:p>
    <w:p w:rsidR="00565D78" w:rsidRPr="000A6D45" w:rsidRDefault="00350F8F" w:rsidP="000A6D45">
      <w:pPr>
        <w:pStyle w:val="StandardWeb"/>
        <w:spacing w:line="276" w:lineRule="auto"/>
        <w:jc w:val="both"/>
      </w:pPr>
      <w:r w:rsidRPr="000A6D45">
        <w:lastRenderedPageBreak/>
        <w:t xml:space="preserve">U izvedbi bilo koje vrste skupnoga nastupa može biti prijavljeno (može sudjelovati) najviše deset (10) učenika i samo jedan (1) mentor. </w:t>
      </w:r>
      <w:r w:rsidR="00565D78" w:rsidRPr="000A6D45">
        <w:t>Trajanje skupnih nastupa je od 5 do 20 minuta.</w:t>
      </w:r>
    </w:p>
    <w:p w:rsidR="006E72A3" w:rsidRPr="000A6D45" w:rsidRDefault="006E72A3" w:rsidP="000A6D45">
      <w:pPr>
        <w:spacing w:before="100" w:beforeAutospacing="1" w:after="100" w:afterAutospacing="1" w:line="276" w:lineRule="auto"/>
        <w:rPr>
          <w:rFonts w:eastAsia="Times New Roman"/>
        </w:rPr>
      </w:pPr>
      <w:r w:rsidRPr="000A6D45">
        <w:rPr>
          <w:rFonts w:eastAsia="Times New Roman"/>
        </w:rPr>
        <w:t xml:space="preserve">Raspored održavanja Županijske smotre učenika osnovnih škola Grada Zagreba kao i sve druge obavijesti bit će objavljivane na mrežnim stranicama OŠ A.G. Matoša -  </w:t>
      </w:r>
      <w:hyperlink r:id="rId10" w:history="1">
        <w:r w:rsidR="00366771" w:rsidRPr="000A6D45">
          <w:rPr>
            <w:rStyle w:val="Hiperveza"/>
            <w:rFonts w:eastAsia="Times New Roman"/>
          </w:rPr>
          <w:t>www.osagm.hr</w:t>
        </w:r>
      </w:hyperlink>
      <w:r w:rsidR="00366771" w:rsidRPr="000A6D45">
        <w:rPr>
          <w:rFonts w:eastAsia="Times New Roman"/>
        </w:rPr>
        <w:t xml:space="preserve"> </w:t>
      </w:r>
    </w:p>
    <w:p w:rsidR="006E72A3" w:rsidRPr="000A6D45" w:rsidRDefault="006E72A3" w:rsidP="000A6D45">
      <w:pPr>
        <w:spacing w:before="100" w:beforeAutospacing="1" w:after="100" w:afterAutospacing="1" w:line="276" w:lineRule="auto"/>
        <w:jc w:val="center"/>
        <w:rPr>
          <w:rFonts w:eastAsia="Times New Roman"/>
        </w:rPr>
      </w:pPr>
      <w:r w:rsidRPr="000A6D45">
        <w:rPr>
          <w:rFonts w:eastAsia="Times New Roman"/>
        </w:rPr>
        <w:t>Dragi učenici i učitelji, želimo vam puno uspjeha, nadahnute riječ</w:t>
      </w:r>
      <w:r w:rsidR="00350F8F" w:rsidRPr="000A6D45">
        <w:rPr>
          <w:rFonts w:eastAsia="Times New Roman"/>
        </w:rPr>
        <w:t xml:space="preserve">i i stihove, nova prijateljstva </w:t>
      </w:r>
      <w:r w:rsidRPr="000A6D45">
        <w:rPr>
          <w:rFonts w:eastAsia="Times New Roman"/>
        </w:rPr>
        <w:t>i radosne trenutke na Smotri literarnog, dramskog i novinar</w:t>
      </w:r>
      <w:r w:rsidR="00EF6476">
        <w:rPr>
          <w:rFonts w:eastAsia="Times New Roman"/>
        </w:rPr>
        <w:t xml:space="preserve">skog stvaralaštva – </w:t>
      </w:r>
      <w:proofErr w:type="spellStart"/>
      <w:r w:rsidR="00EF6476">
        <w:rPr>
          <w:rFonts w:eastAsia="Times New Roman"/>
        </w:rPr>
        <w:t>LiDraNo</w:t>
      </w:r>
      <w:proofErr w:type="spellEnd"/>
      <w:r w:rsidR="00EF6476">
        <w:rPr>
          <w:rFonts w:eastAsia="Times New Roman"/>
        </w:rPr>
        <w:t xml:space="preserve"> 2023</w:t>
      </w:r>
      <w:r w:rsidR="00350F8F" w:rsidRPr="000A6D45">
        <w:rPr>
          <w:rFonts w:eastAsia="Times New Roman"/>
        </w:rPr>
        <w:t>.</w:t>
      </w:r>
    </w:p>
    <w:p w:rsidR="006E72A3" w:rsidRPr="000A6D45" w:rsidRDefault="00337D00" w:rsidP="000A6D45">
      <w:pPr>
        <w:spacing w:before="100" w:beforeAutospacing="1" w:after="100" w:afterAutospacing="1" w:line="276" w:lineRule="auto"/>
        <w:jc w:val="right"/>
        <w:rPr>
          <w:rFonts w:eastAsia="Times New Roman"/>
        </w:rPr>
      </w:pPr>
      <w:r w:rsidRPr="000A6D45">
        <w:rPr>
          <w:rFonts w:eastAsia="Times New Roman"/>
        </w:rPr>
        <w:t> predsjednica</w:t>
      </w:r>
      <w:r w:rsidR="006E72A3" w:rsidRPr="000A6D45">
        <w:rPr>
          <w:rFonts w:eastAsia="Times New Roman"/>
        </w:rPr>
        <w:t xml:space="preserve"> općinskog povjerenstva za </w:t>
      </w:r>
      <w:r w:rsidR="00EF6476">
        <w:rPr>
          <w:rFonts w:eastAsia="Times New Roman"/>
        </w:rPr>
        <w:t xml:space="preserve">pripremu i provedbu </w:t>
      </w:r>
      <w:proofErr w:type="spellStart"/>
      <w:r w:rsidR="00EF6476">
        <w:rPr>
          <w:rFonts w:eastAsia="Times New Roman"/>
        </w:rPr>
        <w:t>LiDraNa</w:t>
      </w:r>
      <w:proofErr w:type="spellEnd"/>
      <w:r w:rsidR="00EF6476">
        <w:rPr>
          <w:rFonts w:eastAsia="Times New Roman"/>
        </w:rPr>
        <w:t xml:space="preserve"> 2023</w:t>
      </w:r>
      <w:r w:rsidR="006E72A3" w:rsidRPr="000A6D45">
        <w:rPr>
          <w:rFonts w:eastAsia="Times New Roman"/>
        </w:rPr>
        <w:t>.</w:t>
      </w:r>
    </w:p>
    <w:p w:rsidR="009275ED" w:rsidRDefault="00337D00" w:rsidP="000A6D45">
      <w:pPr>
        <w:spacing w:line="276" w:lineRule="auto"/>
        <w:jc w:val="right"/>
      </w:pPr>
      <w:r w:rsidRPr="000A6D45">
        <w:rPr>
          <w:rFonts w:eastAsia="Times New Roman"/>
        </w:rPr>
        <w:t>Dijana Kopčić</w:t>
      </w:r>
      <w:r w:rsidR="006E72A3" w:rsidRPr="000A6D45">
        <w:rPr>
          <w:rFonts w:eastAsia="Times New Roman"/>
        </w:rPr>
        <w:t>, ravnatelj</w:t>
      </w:r>
      <w:r w:rsidRPr="000A6D45">
        <w:rPr>
          <w:rFonts w:eastAsia="Times New Roman"/>
        </w:rPr>
        <w:t>ica</w:t>
      </w:r>
      <w:r w:rsidR="006E72A3" w:rsidRPr="000A6D45">
        <w:rPr>
          <w:rFonts w:eastAsia="Times New Roman"/>
        </w:rPr>
        <w:t xml:space="preserve"> OŠ Barto</w:t>
      </w:r>
      <w:r w:rsidR="0049246E" w:rsidRPr="000A6D45">
        <w:rPr>
          <w:rFonts w:eastAsia="Times New Roman"/>
        </w:rPr>
        <w:t>la Kašića,</w:t>
      </w:r>
      <w:r w:rsidR="0049246E">
        <w:rPr>
          <w:rFonts w:eastAsia="Times New Roman"/>
        </w:rPr>
        <w:t xml:space="preserve"> Zagreb</w:t>
      </w:r>
    </w:p>
    <w:sectPr w:rsidR="0092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86F"/>
    <w:multiLevelType w:val="hybridMultilevel"/>
    <w:tmpl w:val="0096B9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ED9"/>
    <w:multiLevelType w:val="hybridMultilevel"/>
    <w:tmpl w:val="AD90F3B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0CF4"/>
    <w:multiLevelType w:val="hybridMultilevel"/>
    <w:tmpl w:val="88EAF2BA"/>
    <w:lvl w:ilvl="0" w:tplc="5DF28E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02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3C06F33"/>
    <w:multiLevelType w:val="hybridMultilevel"/>
    <w:tmpl w:val="98C093F0"/>
    <w:lvl w:ilvl="0" w:tplc="D55227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A0158"/>
    <w:multiLevelType w:val="hybridMultilevel"/>
    <w:tmpl w:val="7690F1A2"/>
    <w:lvl w:ilvl="0" w:tplc="B060E0BE">
      <w:start w:val="5"/>
      <w:numFmt w:val="bullet"/>
      <w:lvlText w:val="-"/>
      <w:lvlJc w:val="left"/>
      <w:pPr>
        <w:ind w:left="71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3B2D5D33"/>
    <w:multiLevelType w:val="hybridMultilevel"/>
    <w:tmpl w:val="4E72E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5339"/>
    <w:multiLevelType w:val="hybridMultilevel"/>
    <w:tmpl w:val="7AE4F2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050E8"/>
    <w:multiLevelType w:val="hybridMultilevel"/>
    <w:tmpl w:val="43904164"/>
    <w:lvl w:ilvl="0" w:tplc="0BF412A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C49E6BE8">
      <w:numFmt w:val="bullet"/>
      <w:lvlText w:val="•"/>
      <w:lvlJc w:val="left"/>
      <w:pPr>
        <w:ind w:left="1254" w:hanging="240"/>
      </w:pPr>
      <w:rPr>
        <w:lang w:val="hr-HR" w:eastAsia="en-US" w:bidi="ar-SA"/>
      </w:rPr>
    </w:lvl>
    <w:lvl w:ilvl="2" w:tplc="41023CDA">
      <w:numFmt w:val="bullet"/>
      <w:lvlText w:val="•"/>
      <w:lvlJc w:val="left"/>
      <w:pPr>
        <w:ind w:left="2149" w:hanging="240"/>
      </w:pPr>
      <w:rPr>
        <w:lang w:val="hr-HR" w:eastAsia="en-US" w:bidi="ar-SA"/>
      </w:rPr>
    </w:lvl>
    <w:lvl w:ilvl="3" w:tplc="E58603FA">
      <w:numFmt w:val="bullet"/>
      <w:lvlText w:val="•"/>
      <w:lvlJc w:val="left"/>
      <w:pPr>
        <w:ind w:left="3043" w:hanging="240"/>
      </w:pPr>
      <w:rPr>
        <w:lang w:val="hr-HR" w:eastAsia="en-US" w:bidi="ar-SA"/>
      </w:rPr>
    </w:lvl>
    <w:lvl w:ilvl="4" w:tplc="F886CE72">
      <w:numFmt w:val="bullet"/>
      <w:lvlText w:val="•"/>
      <w:lvlJc w:val="left"/>
      <w:pPr>
        <w:ind w:left="3938" w:hanging="240"/>
      </w:pPr>
      <w:rPr>
        <w:lang w:val="hr-HR" w:eastAsia="en-US" w:bidi="ar-SA"/>
      </w:rPr>
    </w:lvl>
    <w:lvl w:ilvl="5" w:tplc="5FFE0176">
      <w:numFmt w:val="bullet"/>
      <w:lvlText w:val="•"/>
      <w:lvlJc w:val="left"/>
      <w:pPr>
        <w:ind w:left="4833" w:hanging="240"/>
      </w:pPr>
      <w:rPr>
        <w:lang w:val="hr-HR" w:eastAsia="en-US" w:bidi="ar-SA"/>
      </w:rPr>
    </w:lvl>
    <w:lvl w:ilvl="6" w:tplc="6D6EB1D6">
      <w:numFmt w:val="bullet"/>
      <w:lvlText w:val="•"/>
      <w:lvlJc w:val="left"/>
      <w:pPr>
        <w:ind w:left="5727" w:hanging="240"/>
      </w:pPr>
      <w:rPr>
        <w:lang w:val="hr-HR" w:eastAsia="en-US" w:bidi="ar-SA"/>
      </w:rPr>
    </w:lvl>
    <w:lvl w:ilvl="7" w:tplc="FB8E0CDE">
      <w:numFmt w:val="bullet"/>
      <w:lvlText w:val="•"/>
      <w:lvlJc w:val="left"/>
      <w:pPr>
        <w:ind w:left="6622" w:hanging="240"/>
      </w:pPr>
      <w:rPr>
        <w:lang w:val="hr-HR" w:eastAsia="en-US" w:bidi="ar-SA"/>
      </w:rPr>
    </w:lvl>
    <w:lvl w:ilvl="8" w:tplc="E350FEB6">
      <w:numFmt w:val="bullet"/>
      <w:lvlText w:val="•"/>
      <w:lvlJc w:val="left"/>
      <w:pPr>
        <w:ind w:left="7517" w:hanging="240"/>
      </w:pPr>
      <w:rPr>
        <w:lang w:val="hr-HR" w:eastAsia="en-US" w:bidi="ar-SA"/>
      </w:rPr>
    </w:lvl>
  </w:abstractNum>
  <w:abstractNum w:abstractNumId="9" w15:restartNumberingAfterBreak="0">
    <w:nsid w:val="42E879C0"/>
    <w:multiLevelType w:val="hybridMultilevel"/>
    <w:tmpl w:val="3D487042"/>
    <w:lvl w:ilvl="0" w:tplc="20DC1FB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08A60D60">
      <w:numFmt w:val="bullet"/>
      <w:lvlText w:val="•"/>
      <w:lvlJc w:val="left"/>
      <w:pPr>
        <w:ind w:left="1254" w:hanging="240"/>
      </w:pPr>
      <w:rPr>
        <w:lang w:val="hr-HR" w:eastAsia="en-US" w:bidi="ar-SA"/>
      </w:rPr>
    </w:lvl>
    <w:lvl w:ilvl="2" w:tplc="93B0405C">
      <w:numFmt w:val="bullet"/>
      <w:lvlText w:val="•"/>
      <w:lvlJc w:val="left"/>
      <w:pPr>
        <w:ind w:left="2149" w:hanging="240"/>
      </w:pPr>
      <w:rPr>
        <w:lang w:val="hr-HR" w:eastAsia="en-US" w:bidi="ar-SA"/>
      </w:rPr>
    </w:lvl>
    <w:lvl w:ilvl="3" w:tplc="95F695A4">
      <w:numFmt w:val="bullet"/>
      <w:lvlText w:val="•"/>
      <w:lvlJc w:val="left"/>
      <w:pPr>
        <w:ind w:left="3043" w:hanging="240"/>
      </w:pPr>
      <w:rPr>
        <w:lang w:val="hr-HR" w:eastAsia="en-US" w:bidi="ar-SA"/>
      </w:rPr>
    </w:lvl>
    <w:lvl w:ilvl="4" w:tplc="421CAC66">
      <w:numFmt w:val="bullet"/>
      <w:lvlText w:val="•"/>
      <w:lvlJc w:val="left"/>
      <w:pPr>
        <w:ind w:left="3938" w:hanging="240"/>
      </w:pPr>
      <w:rPr>
        <w:lang w:val="hr-HR" w:eastAsia="en-US" w:bidi="ar-SA"/>
      </w:rPr>
    </w:lvl>
    <w:lvl w:ilvl="5" w:tplc="57BA1364">
      <w:numFmt w:val="bullet"/>
      <w:lvlText w:val="•"/>
      <w:lvlJc w:val="left"/>
      <w:pPr>
        <w:ind w:left="4833" w:hanging="240"/>
      </w:pPr>
      <w:rPr>
        <w:lang w:val="hr-HR" w:eastAsia="en-US" w:bidi="ar-SA"/>
      </w:rPr>
    </w:lvl>
    <w:lvl w:ilvl="6" w:tplc="4F06F420">
      <w:numFmt w:val="bullet"/>
      <w:lvlText w:val="•"/>
      <w:lvlJc w:val="left"/>
      <w:pPr>
        <w:ind w:left="5727" w:hanging="240"/>
      </w:pPr>
      <w:rPr>
        <w:lang w:val="hr-HR" w:eastAsia="en-US" w:bidi="ar-SA"/>
      </w:rPr>
    </w:lvl>
    <w:lvl w:ilvl="7" w:tplc="3232372E">
      <w:numFmt w:val="bullet"/>
      <w:lvlText w:val="•"/>
      <w:lvlJc w:val="left"/>
      <w:pPr>
        <w:ind w:left="6622" w:hanging="240"/>
      </w:pPr>
      <w:rPr>
        <w:lang w:val="hr-HR" w:eastAsia="en-US" w:bidi="ar-SA"/>
      </w:rPr>
    </w:lvl>
    <w:lvl w:ilvl="8" w:tplc="30161614">
      <w:numFmt w:val="bullet"/>
      <w:lvlText w:val="•"/>
      <w:lvlJc w:val="left"/>
      <w:pPr>
        <w:ind w:left="7517" w:hanging="240"/>
      </w:pPr>
      <w:rPr>
        <w:lang w:val="hr-HR" w:eastAsia="en-US" w:bidi="ar-SA"/>
      </w:rPr>
    </w:lvl>
  </w:abstractNum>
  <w:abstractNum w:abstractNumId="10" w15:restartNumberingAfterBreak="0">
    <w:nsid w:val="506F682C"/>
    <w:multiLevelType w:val="hybridMultilevel"/>
    <w:tmpl w:val="6DA243A0"/>
    <w:lvl w:ilvl="0" w:tplc="B39279F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7C4E23C2">
      <w:numFmt w:val="bullet"/>
      <w:lvlText w:val="•"/>
      <w:lvlJc w:val="left"/>
      <w:pPr>
        <w:ind w:left="1254" w:hanging="240"/>
      </w:pPr>
      <w:rPr>
        <w:lang w:val="hr-HR" w:eastAsia="en-US" w:bidi="ar-SA"/>
      </w:rPr>
    </w:lvl>
    <w:lvl w:ilvl="2" w:tplc="3612A784">
      <w:numFmt w:val="bullet"/>
      <w:lvlText w:val="•"/>
      <w:lvlJc w:val="left"/>
      <w:pPr>
        <w:ind w:left="2149" w:hanging="240"/>
      </w:pPr>
      <w:rPr>
        <w:lang w:val="hr-HR" w:eastAsia="en-US" w:bidi="ar-SA"/>
      </w:rPr>
    </w:lvl>
    <w:lvl w:ilvl="3" w:tplc="F078AFCA">
      <w:numFmt w:val="bullet"/>
      <w:lvlText w:val="•"/>
      <w:lvlJc w:val="left"/>
      <w:pPr>
        <w:ind w:left="3043" w:hanging="240"/>
      </w:pPr>
      <w:rPr>
        <w:lang w:val="hr-HR" w:eastAsia="en-US" w:bidi="ar-SA"/>
      </w:rPr>
    </w:lvl>
    <w:lvl w:ilvl="4" w:tplc="674EB662">
      <w:numFmt w:val="bullet"/>
      <w:lvlText w:val="•"/>
      <w:lvlJc w:val="left"/>
      <w:pPr>
        <w:ind w:left="3938" w:hanging="240"/>
      </w:pPr>
      <w:rPr>
        <w:lang w:val="hr-HR" w:eastAsia="en-US" w:bidi="ar-SA"/>
      </w:rPr>
    </w:lvl>
    <w:lvl w:ilvl="5" w:tplc="3D5670D2">
      <w:numFmt w:val="bullet"/>
      <w:lvlText w:val="•"/>
      <w:lvlJc w:val="left"/>
      <w:pPr>
        <w:ind w:left="4833" w:hanging="240"/>
      </w:pPr>
      <w:rPr>
        <w:lang w:val="hr-HR" w:eastAsia="en-US" w:bidi="ar-SA"/>
      </w:rPr>
    </w:lvl>
    <w:lvl w:ilvl="6" w:tplc="A36CD502">
      <w:numFmt w:val="bullet"/>
      <w:lvlText w:val="•"/>
      <w:lvlJc w:val="left"/>
      <w:pPr>
        <w:ind w:left="5727" w:hanging="240"/>
      </w:pPr>
      <w:rPr>
        <w:lang w:val="hr-HR" w:eastAsia="en-US" w:bidi="ar-SA"/>
      </w:rPr>
    </w:lvl>
    <w:lvl w:ilvl="7" w:tplc="3F60A6D0">
      <w:numFmt w:val="bullet"/>
      <w:lvlText w:val="•"/>
      <w:lvlJc w:val="left"/>
      <w:pPr>
        <w:ind w:left="6622" w:hanging="240"/>
      </w:pPr>
      <w:rPr>
        <w:lang w:val="hr-HR" w:eastAsia="en-US" w:bidi="ar-SA"/>
      </w:rPr>
    </w:lvl>
    <w:lvl w:ilvl="8" w:tplc="F7785F04">
      <w:numFmt w:val="bullet"/>
      <w:lvlText w:val="•"/>
      <w:lvlJc w:val="left"/>
      <w:pPr>
        <w:ind w:left="7517" w:hanging="240"/>
      </w:pPr>
      <w:rPr>
        <w:lang w:val="hr-HR" w:eastAsia="en-US" w:bidi="ar-SA"/>
      </w:rPr>
    </w:lvl>
  </w:abstractNum>
  <w:abstractNum w:abstractNumId="11" w15:restartNumberingAfterBreak="0">
    <w:nsid w:val="54324EBB"/>
    <w:multiLevelType w:val="hybridMultilevel"/>
    <w:tmpl w:val="47A4C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F7203"/>
    <w:multiLevelType w:val="hybridMultilevel"/>
    <w:tmpl w:val="08F022D2"/>
    <w:lvl w:ilvl="0" w:tplc="22384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636A8"/>
    <w:multiLevelType w:val="hybridMultilevel"/>
    <w:tmpl w:val="EEB40096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74F88"/>
    <w:multiLevelType w:val="hybridMultilevel"/>
    <w:tmpl w:val="20B40ECE"/>
    <w:lvl w:ilvl="0" w:tplc="332A2E06">
      <w:start w:val="1"/>
      <w:numFmt w:val="decimalZero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 w15:restartNumberingAfterBreak="0">
    <w:nsid w:val="671C7307"/>
    <w:multiLevelType w:val="hybridMultilevel"/>
    <w:tmpl w:val="40406462"/>
    <w:lvl w:ilvl="0" w:tplc="A6B87B50">
      <w:start w:val="1"/>
      <w:numFmt w:val="decimalZero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 w15:restartNumberingAfterBreak="0">
    <w:nsid w:val="71A0477D"/>
    <w:multiLevelType w:val="hybridMultilevel"/>
    <w:tmpl w:val="8F3A442C"/>
    <w:lvl w:ilvl="0" w:tplc="055AC94A">
      <w:start w:val="1"/>
      <w:numFmt w:val="decimalZero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72723D3F"/>
    <w:multiLevelType w:val="hybridMultilevel"/>
    <w:tmpl w:val="DD489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41BFB"/>
    <w:multiLevelType w:val="hybridMultilevel"/>
    <w:tmpl w:val="AEE4F862"/>
    <w:lvl w:ilvl="0" w:tplc="4330041A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9" w15:restartNumberingAfterBreak="0">
    <w:nsid w:val="7EA67F9E"/>
    <w:multiLevelType w:val="hybridMultilevel"/>
    <w:tmpl w:val="054A5768"/>
    <w:lvl w:ilvl="0" w:tplc="C99E57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A3"/>
    <w:rsid w:val="00006B4A"/>
    <w:rsid w:val="00063126"/>
    <w:rsid w:val="000831A2"/>
    <w:rsid w:val="000A6D45"/>
    <w:rsid w:val="00144650"/>
    <w:rsid w:val="0014578B"/>
    <w:rsid w:val="001807AC"/>
    <w:rsid w:val="001D0C31"/>
    <w:rsid w:val="001D20AD"/>
    <w:rsid w:val="001F09E5"/>
    <w:rsid w:val="0020488F"/>
    <w:rsid w:val="00207350"/>
    <w:rsid w:val="0023178F"/>
    <w:rsid w:val="0024507F"/>
    <w:rsid w:val="002A748C"/>
    <w:rsid w:val="002B721A"/>
    <w:rsid w:val="00303DD6"/>
    <w:rsid w:val="00337D00"/>
    <w:rsid w:val="00350F8F"/>
    <w:rsid w:val="00366771"/>
    <w:rsid w:val="003B1E2B"/>
    <w:rsid w:val="003B4C30"/>
    <w:rsid w:val="004108FA"/>
    <w:rsid w:val="00426945"/>
    <w:rsid w:val="0046577F"/>
    <w:rsid w:val="0049246E"/>
    <w:rsid w:val="0049447F"/>
    <w:rsid w:val="00520276"/>
    <w:rsid w:val="00565D78"/>
    <w:rsid w:val="005941C8"/>
    <w:rsid w:val="0068083B"/>
    <w:rsid w:val="006B6211"/>
    <w:rsid w:val="006C3403"/>
    <w:rsid w:val="006E72A3"/>
    <w:rsid w:val="0074666B"/>
    <w:rsid w:val="00754E06"/>
    <w:rsid w:val="00756F5C"/>
    <w:rsid w:val="008016C3"/>
    <w:rsid w:val="00801772"/>
    <w:rsid w:val="008A64A7"/>
    <w:rsid w:val="008B2409"/>
    <w:rsid w:val="008E178B"/>
    <w:rsid w:val="00910FA1"/>
    <w:rsid w:val="009275ED"/>
    <w:rsid w:val="009810D9"/>
    <w:rsid w:val="009B1507"/>
    <w:rsid w:val="009D08F0"/>
    <w:rsid w:val="00A4413E"/>
    <w:rsid w:val="00AC51BF"/>
    <w:rsid w:val="00B277CC"/>
    <w:rsid w:val="00B3663B"/>
    <w:rsid w:val="00B6429D"/>
    <w:rsid w:val="00B64C1E"/>
    <w:rsid w:val="00BB4490"/>
    <w:rsid w:val="00C43928"/>
    <w:rsid w:val="00C8507A"/>
    <w:rsid w:val="00D06E2B"/>
    <w:rsid w:val="00DD01BE"/>
    <w:rsid w:val="00DE354B"/>
    <w:rsid w:val="00DE5FC2"/>
    <w:rsid w:val="00DF66BA"/>
    <w:rsid w:val="00E7022F"/>
    <w:rsid w:val="00EE5BD1"/>
    <w:rsid w:val="00EF6476"/>
    <w:rsid w:val="00FA15BB"/>
    <w:rsid w:val="00FD6934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3D422-A1FE-42E1-928E-E2207766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2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1"/>
    <w:qFormat/>
    <w:rsid w:val="008A64A7"/>
    <w:pPr>
      <w:widowControl w:val="0"/>
      <w:autoSpaceDE w:val="0"/>
      <w:autoSpaceDN w:val="0"/>
      <w:ind w:left="116"/>
      <w:outlineLvl w:val="0"/>
    </w:pPr>
    <w:rPr>
      <w:rFonts w:eastAsia="Times New Roman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E72A3"/>
    <w:rPr>
      <w:rFonts w:ascii="Times New Roman" w:hAnsi="Times New Roman" w:cs="Times New Roman" w:hint="default"/>
      <w:color w:val="0000FF"/>
      <w:u w:val="single"/>
    </w:rPr>
  </w:style>
  <w:style w:type="character" w:styleId="Naglaeno">
    <w:name w:val="Strong"/>
    <w:qFormat/>
    <w:rsid w:val="006E72A3"/>
    <w:rPr>
      <w:rFonts w:ascii="Times New Roman" w:hAnsi="Times New Roman" w:cs="Times New Roman" w:hint="default"/>
      <w:b/>
      <w:bCs/>
    </w:rPr>
  </w:style>
  <w:style w:type="paragraph" w:styleId="StandardWeb">
    <w:name w:val="Normal (Web)"/>
    <w:basedOn w:val="Normal"/>
    <w:unhideWhenUsed/>
    <w:rsid w:val="006E72A3"/>
    <w:pPr>
      <w:spacing w:before="100" w:beforeAutospacing="1" w:after="100" w:afterAutospacing="1"/>
    </w:pPr>
    <w:rPr>
      <w:rFonts w:eastAsia="Times New Roman"/>
    </w:rPr>
  </w:style>
  <w:style w:type="paragraph" w:styleId="Odlomakpopisa">
    <w:name w:val="List Paragraph"/>
    <w:basedOn w:val="Normal"/>
    <w:uiPriority w:val="1"/>
    <w:qFormat/>
    <w:rsid w:val="003B4C30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EE5BD1"/>
    <w:pPr>
      <w:jc w:val="both"/>
    </w:pPr>
    <w:rPr>
      <w:rFonts w:eastAsia="Times New Roman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E5B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ijeenaHiperveza">
    <w:name w:val="FollowedHyperlink"/>
    <w:basedOn w:val="Zadanifontodlomka"/>
    <w:uiPriority w:val="99"/>
    <w:semiHidden/>
    <w:unhideWhenUsed/>
    <w:rsid w:val="0024507F"/>
    <w:rPr>
      <w:color w:val="800080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8A64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rano.osb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oo.hr/natjecanja-i-smotre-arhiva/smotra-literarnog-dramskog-scenskog-i-novinarskog-stvaralastva-lidrano-2022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oo.hr/natjecanja-i-smotre-arhiva/smotra-literarnog-dramskog-scenskog-i-novinarskog-stvaralastva-lidrano-2022-2023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bartola-kasica-zg.skole.hr" TargetMode="External"/><Relationship Id="rId10" Type="http://schemas.openxmlformats.org/officeDocument/2006/relationships/hyperlink" Target="http://www.osag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bartola-kasica-zg.skole.hr/LiDr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BARTOLKASIC</cp:lastModifiedBy>
  <cp:revision>12</cp:revision>
  <cp:lastPrinted>2016-12-19T13:03:00Z</cp:lastPrinted>
  <dcterms:created xsi:type="dcterms:W3CDTF">2017-12-20T09:17:00Z</dcterms:created>
  <dcterms:modified xsi:type="dcterms:W3CDTF">2023-01-18T15:14:00Z</dcterms:modified>
</cp:coreProperties>
</file>