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C4" w:rsidRPr="00E76E27" w:rsidRDefault="00A670C4" w:rsidP="00A670C4">
      <w:pPr>
        <w:spacing w:after="0" w:line="240" w:lineRule="auto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OSNOVNA ŠKOLA BARTOLA KAŠIĆA</w:t>
      </w:r>
    </w:p>
    <w:p w:rsidR="00A670C4" w:rsidRPr="00E76E27" w:rsidRDefault="00A670C4" w:rsidP="00A670C4">
      <w:pPr>
        <w:spacing w:after="0" w:line="240" w:lineRule="auto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VRISNIČKA 4, ZAGREB</w:t>
      </w:r>
    </w:p>
    <w:p w:rsidR="00A670C4" w:rsidRPr="00E76E27" w:rsidRDefault="00A670C4" w:rsidP="00A670C4">
      <w:pPr>
        <w:spacing w:after="0" w:line="240" w:lineRule="auto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ŠKOLSKI ODBOR</w:t>
      </w:r>
    </w:p>
    <w:p w:rsidR="00A670C4" w:rsidRPr="00E76E27" w:rsidRDefault="00A670C4" w:rsidP="00A670C4">
      <w:pPr>
        <w:spacing w:after="0" w:line="240" w:lineRule="auto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KLASA:</w:t>
      </w:r>
      <w:r w:rsidR="008B2DCD">
        <w:rPr>
          <w:rFonts w:ascii="Times New Roman" w:hAnsi="Times New Roman" w:cs="Times New Roman"/>
        </w:rPr>
        <w:t xml:space="preserve"> </w:t>
      </w:r>
      <w:r w:rsidR="003106E5">
        <w:rPr>
          <w:rFonts w:ascii="Times New Roman" w:hAnsi="Times New Roman" w:cs="Times New Roman"/>
        </w:rPr>
        <w:t>400-06/25</w:t>
      </w:r>
      <w:r w:rsidR="00183B0A">
        <w:rPr>
          <w:rFonts w:ascii="Times New Roman" w:hAnsi="Times New Roman" w:cs="Times New Roman"/>
        </w:rPr>
        <w:t>-01/01</w:t>
      </w:r>
    </w:p>
    <w:p w:rsidR="00A670C4" w:rsidRPr="00E76E27" w:rsidRDefault="00A670C4" w:rsidP="00A670C4">
      <w:pPr>
        <w:spacing w:after="0" w:line="240" w:lineRule="auto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URBROJ:</w:t>
      </w:r>
      <w:r w:rsidR="003106E5">
        <w:rPr>
          <w:rFonts w:ascii="Times New Roman" w:hAnsi="Times New Roman" w:cs="Times New Roman"/>
        </w:rPr>
        <w:t>251-462-24-1</w:t>
      </w:r>
    </w:p>
    <w:p w:rsidR="00243D27" w:rsidRPr="00E76E27" w:rsidRDefault="0031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Zagrebu, 18</w:t>
      </w:r>
      <w:r w:rsidR="00A670C4" w:rsidRPr="00E76E27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veljača 2025</w:t>
      </w:r>
      <w:r w:rsidR="00A670C4" w:rsidRPr="00E76E27">
        <w:rPr>
          <w:rFonts w:ascii="Times New Roman" w:hAnsi="Times New Roman" w:cs="Times New Roman"/>
        </w:rPr>
        <w:t>.</w:t>
      </w:r>
    </w:p>
    <w:p w:rsidR="00A670C4" w:rsidRPr="00E76E27" w:rsidRDefault="00A670C4" w:rsidP="00A670C4">
      <w:pPr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Na temelju članka 29. Statuta OŠ Bartola Kašića Školski odbor donosi</w:t>
      </w:r>
    </w:p>
    <w:p w:rsidR="00A670C4" w:rsidRPr="00E76E27" w:rsidRDefault="00A670C4" w:rsidP="00E76E27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E76E27">
        <w:rPr>
          <w:rFonts w:ascii="Times New Roman" w:hAnsi="Times New Roman" w:cs="Times New Roman"/>
          <w:b/>
        </w:rPr>
        <w:t>IZMJENU I DOPUNU PLANA NABAVE ZA 202</w:t>
      </w:r>
      <w:r w:rsidR="003106E5">
        <w:rPr>
          <w:rFonts w:ascii="Times New Roman" w:hAnsi="Times New Roman" w:cs="Times New Roman"/>
          <w:b/>
        </w:rPr>
        <w:t>5</w:t>
      </w:r>
      <w:r w:rsidRPr="00E76E27">
        <w:rPr>
          <w:rFonts w:ascii="Times New Roman" w:hAnsi="Times New Roman" w:cs="Times New Roman"/>
          <w:b/>
        </w:rPr>
        <w:t>. godinu</w:t>
      </w:r>
    </w:p>
    <w:p w:rsidR="00A670C4" w:rsidRPr="00E76E27" w:rsidRDefault="00E76E27" w:rsidP="00D00FF4">
      <w:pPr>
        <w:spacing w:after="0"/>
        <w:jc w:val="center"/>
        <w:rPr>
          <w:rFonts w:ascii="Times New Roman" w:hAnsi="Times New Roman" w:cs="Times New Roman"/>
          <w:b/>
        </w:rPr>
      </w:pPr>
      <w:r w:rsidRPr="00E76E27">
        <w:rPr>
          <w:rFonts w:ascii="Times New Roman" w:hAnsi="Times New Roman" w:cs="Times New Roman"/>
          <w:b/>
        </w:rPr>
        <w:t>I.</w:t>
      </w:r>
    </w:p>
    <w:p w:rsidR="00A670C4" w:rsidRPr="00E76E27" w:rsidRDefault="00A670C4" w:rsidP="00D00FF4">
      <w:pPr>
        <w:spacing w:after="0"/>
        <w:jc w:val="both"/>
        <w:rPr>
          <w:rFonts w:ascii="Times New Roman" w:hAnsi="Times New Roman" w:cs="Times New Roman"/>
        </w:rPr>
      </w:pPr>
      <w:r w:rsidRPr="00E76E27">
        <w:rPr>
          <w:rFonts w:ascii="Times New Roman" w:hAnsi="Times New Roman" w:cs="Times New Roman"/>
        </w:rPr>
        <w:t>Plan nabave</w:t>
      </w:r>
      <w:r w:rsidR="00600388" w:rsidRPr="00E76E27">
        <w:rPr>
          <w:rFonts w:ascii="Times New Roman" w:hAnsi="Times New Roman" w:cs="Times New Roman"/>
        </w:rPr>
        <w:t xml:space="preserve"> Osno</w:t>
      </w:r>
      <w:r w:rsidR="003106E5">
        <w:rPr>
          <w:rFonts w:ascii="Times New Roman" w:hAnsi="Times New Roman" w:cs="Times New Roman"/>
        </w:rPr>
        <w:t>vne škole Bartola Kašića za 2025</w:t>
      </w:r>
      <w:r w:rsidR="00600388" w:rsidRPr="00E76E27">
        <w:rPr>
          <w:rFonts w:ascii="Times New Roman" w:hAnsi="Times New Roman" w:cs="Times New Roman"/>
        </w:rPr>
        <w:t>. godinu (od 0</w:t>
      </w:r>
      <w:r w:rsidR="003106E5">
        <w:rPr>
          <w:rFonts w:ascii="Times New Roman" w:hAnsi="Times New Roman" w:cs="Times New Roman"/>
        </w:rPr>
        <w:t>9</w:t>
      </w:r>
      <w:r w:rsidR="00500C88">
        <w:rPr>
          <w:rFonts w:ascii="Times New Roman" w:hAnsi="Times New Roman" w:cs="Times New Roman"/>
        </w:rPr>
        <w:t>.12.2024., KLASA: 400-06/24</w:t>
      </w:r>
      <w:r w:rsidR="00600388" w:rsidRPr="00E76E27">
        <w:rPr>
          <w:rFonts w:ascii="Times New Roman" w:hAnsi="Times New Roman" w:cs="Times New Roman"/>
        </w:rPr>
        <w:t>-01/0</w:t>
      </w:r>
      <w:r w:rsidR="00500C88">
        <w:rPr>
          <w:rFonts w:ascii="Times New Roman" w:hAnsi="Times New Roman" w:cs="Times New Roman"/>
        </w:rPr>
        <w:t>2</w:t>
      </w:r>
      <w:bookmarkStart w:id="0" w:name="_GoBack"/>
      <w:bookmarkEnd w:id="0"/>
      <w:r w:rsidR="00600388" w:rsidRPr="00E76E27">
        <w:rPr>
          <w:rFonts w:ascii="Times New Roman" w:hAnsi="Times New Roman" w:cs="Times New Roman"/>
        </w:rPr>
        <w:t xml:space="preserve"> URBROJ: 251-462-23-01) mijenja se i glasi:</w:t>
      </w:r>
    </w:p>
    <w:p w:rsidR="006D09AC" w:rsidRDefault="006D09AC" w:rsidP="00D00FF4">
      <w:pPr>
        <w:spacing w:after="0"/>
        <w:jc w:val="both"/>
        <w:rPr>
          <w:rFonts w:ascii="Times New Roman" w:hAnsi="Times New Roman" w:cs="Times New Roman"/>
        </w:rPr>
      </w:pPr>
    </w:p>
    <w:p w:rsidR="00600388" w:rsidRDefault="006D09AC" w:rsidP="00D00F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</w:t>
      </w:r>
      <w:r w:rsidR="00600388" w:rsidRPr="00E76E27">
        <w:rPr>
          <w:rFonts w:ascii="Times New Roman" w:hAnsi="Times New Roman" w:cs="Times New Roman"/>
        </w:rPr>
        <w:t>odaju se dva pojedinačna predmeta nabave: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1283"/>
        <w:gridCol w:w="2488"/>
        <w:gridCol w:w="1814"/>
        <w:gridCol w:w="1518"/>
        <w:gridCol w:w="1275"/>
        <w:gridCol w:w="1843"/>
        <w:gridCol w:w="992"/>
        <w:gridCol w:w="1665"/>
        <w:gridCol w:w="1109"/>
      </w:tblGrid>
      <w:tr w:rsidR="003106E5" w:rsidRPr="00E76E27" w:rsidTr="003106E5">
        <w:trPr>
          <w:jc w:val="center"/>
        </w:trPr>
        <w:tc>
          <w:tcPr>
            <w:tcW w:w="689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E27">
              <w:rPr>
                <w:rFonts w:ascii="Times New Roman" w:hAnsi="Times New Roman" w:cs="Times New Roman"/>
                <w:b/>
              </w:rPr>
              <w:t>Rbr</w:t>
            </w:r>
            <w:proofErr w:type="spellEnd"/>
            <w:r w:rsidRPr="00E76E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83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CPV oznaka</w:t>
            </w:r>
          </w:p>
        </w:tc>
        <w:tc>
          <w:tcPr>
            <w:tcW w:w="2488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Predmet nabave</w:t>
            </w:r>
          </w:p>
        </w:tc>
        <w:tc>
          <w:tcPr>
            <w:tcW w:w="1814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Procijenjena vrijednost nabave iskazana u eurima (bez PDV-a)</w:t>
            </w:r>
          </w:p>
        </w:tc>
        <w:tc>
          <w:tcPr>
            <w:tcW w:w="1518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Sklapa li se ugovor o javnoj nabavi ili okvirni sporazum</w:t>
            </w:r>
          </w:p>
        </w:tc>
        <w:tc>
          <w:tcPr>
            <w:tcW w:w="1275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Planirani početak postupka</w:t>
            </w:r>
          </w:p>
        </w:tc>
        <w:tc>
          <w:tcPr>
            <w:tcW w:w="1843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Planirano trajanje ugovora o javnoj nabavi ili okvirnog sporazuma</w:t>
            </w:r>
          </w:p>
        </w:tc>
        <w:tc>
          <w:tcPr>
            <w:tcW w:w="992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EU fond DA/NE</w:t>
            </w:r>
          </w:p>
        </w:tc>
        <w:tc>
          <w:tcPr>
            <w:tcW w:w="1665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Pozicija u proračunu</w:t>
            </w:r>
          </w:p>
        </w:tc>
        <w:tc>
          <w:tcPr>
            <w:tcW w:w="1109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Izvor sredstava</w:t>
            </w:r>
          </w:p>
        </w:tc>
      </w:tr>
      <w:tr w:rsidR="003106E5" w:rsidRPr="00E76E27" w:rsidTr="003106E5">
        <w:trPr>
          <w:jc w:val="center"/>
        </w:trPr>
        <w:tc>
          <w:tcPr>
            <w:tcW w:w="689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8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4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8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5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09" w:type="dxa"/>
          </w:tcPr>
          <w:p w:rsidR="00600388" w:rsidRPr="00E76E27" w:rsidRDefault="00600388" w:rsidP="00600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E2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106E5" w:rsidRPr="00E76E27" w:rsidTr="003106E5">
        <w:trPr>
          <w:jc w:val="center"/>
        </w:trPr>
        <w:tc>
          <w:tcPr>
            <w:tcW w:w="689" w:type="dxa"/>
            <w:vAlign w:val="center"/>
          </w:tcPr>
          <w:p w:rsidR="00600388" w:rsidRPr="00E76E27" w:rsidRDefault="00600388" w:rsidP="00E76E27">
            <w:pPr>
              <w:jc w:val="center"/>
              <w:rPr>
                <w:rFonts w:ascii="Times New Roman" w:hAnsi="Times New Roman" w:cs="Times New Roman"/>
              </w:rPr>
            </w:pPr>
            <w:r w:rsidRPr="00E7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vAlign w:val="center"/>
          </w:tcPr>
          <w:p w:rsidR="00600388" w:rsidRPr="00E76E27" w:rsidRDefault="003106E5" w:rsidP="00E76E27">
            <w:pPr>
              <w:jc w:val="center"/>
              <w:rPr>
                <w:rFonts w:ascii="Times New Roman" w:hAnsi="Times New Roman" w:cs="Times New Roman"/>
              </w:rPr>
            </w:pPr>
            <w:r w:rsidRPr="003106E5">
              <w:rPr>
                <w:rFonts w:ascii="Times New Roman" w:hAnsi="Times New Roman" w:cs="Times New Roman"/>
              </w:rPr>
              <w:t>45261210-9</w:t>
            </w:r>
          </w:p>
        </w:tc>
        <w:tc>
          <w:tcPr>
            <w:tcW w:w="2488" w:type="dxa"/>
            <w:vAlign w:val="center"/>
          </w:tcPr>
          <w:p w:rsidR="00600388" w:rsidRPr="00E76E27" w:rsidRDefault="003106E5" w:rsidP="00E76E27">
            <w:pPr>
              <w:jc w:val="center"/>
              <w:rPr>
                <w:rFonts w:ascii="Times New Roman" w:hAnsi="Times New Roman" w:cs="Times New Roman"/>
              </w:rPr>
            </w:pPr>
            <w:r w:rsidRPr="003106E5">
              <w:rPr>
                <w:rFonts w:ascii="Times New Roman" w:hAnsi="Times New Roman" w:cs="Times New Roman"/>
              </w:rPr>
              <w:t>SANACIJA DIJELA KROVNIH POVRŠINA NA GRAĐEVINI ŠKOLE</w:t>
            </w:r>
          </w:p>
        </w:tc>
        <w:tc>
          <w:tcPr>
            <w:tcW w:w="1814" w:type="dxa"/>
            <w:vAlign w:val="center"/>
          </w:tcPr>
          <w:p w:rsidR="00600388" w:rsidRPr="00E76E27" w:rsidRDefault="003106E5" w:rsidP="00E76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5.400</w:t>
            </w:r>
            <w:r w:rsidR="00E76E27" w:rsidRPr="00E76E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18" w:type="dxa"/>
            <w:vAlign w:val="center"/>
          </w:tcPr>
          <w:p w:rsidR="00600388" w:rsidRPr="00E76E27" w:rsidRDefault="003106E5" w:rsidP="00E76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275" w:type="dxa"/>
            <w:vAlign w:val="center"/>
          </w:tcPr>
          <w:p w:rsidR="00600388" w:rsidRPr="00E76E27" w:rsidRDefault="003106E5" w:rsidP="0031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76E27" w:rsidRPr="00E76E27">
              <w:rPr>
                <w:rFonts w:ascii="Times New Roman" w:hAnsi="Times New Roman" w:cs="Times New Roman"/>
              </w:rPr>
              <w:t xml:space="preserve"> kvartal</w:t>
            </w:r>
          </w:p>
        </w:tc>
        <w:tc>
          <w:tcPr>
            <w:tcW w:w="1843" w:type="dxa"/>
            <w:vAlign w:val="center"/>
          </w:tcPr>
          <w:p w:rsidR="00600388" w:rsidRPr="00E76E27" w:rsidRDefault="00E76E27" w:rsidP="00E76E27">
            <w:pPr>
              <w:jc w:val="center"/>
              <w:rPr>
                <w:rFonts w:ascii="Times New Roman" w:hAnsi="Times New Roman" w:cs="Times New Roman"/>
              </w:rPr>
            </w:pPr>
            <w:r w:rsidRPr="00E76E27">
              <w:rPr>
                <w:rFonts w:ascii="Times New Roman" w:hAnsi="Times New Roman" w:cs="Times New Roman"/>
              </w:rPr>
              <w:t>3 mjeseca</w:t>
            </w:r>
          </w:p>
        </w:tc>
        <w:tc>
          <w:tcPr>
            <w:tcW w:w="992" w:type="dxa"/>
            <w:vAlign w:val="center"/>
          </w:tcPr>
          <w:p w:rsidR="00600388" w:rsidRPr="00E76E27" w:rsidRDefault="00E76E27" w:rsidP="00E76E27">
            <w:pPr>
              <w:jc w:val="center"/>
              <w:rPr>
                <w:rFonts w:ascii="Times New Roman" w:hAnsi="Times New Roman" w:cs="Times New Roman"/>
              </w:rPr>
            </w:pPr>
            <w:r w:rsidRPr="00E76E2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65" w:type="dxa"/>
            <w:vAlign w:val="center"/>
          </w:tcPr>
          <w:p w:rsidR="00600388" w:rsidRPr="00E76E27" w:rsidRDefault="00E76E27" w:rsidP="00E76E27">
            <w:pPr>
              <w:jc w:val="center"/>
              <w:rPr>
                <w:rFonts w:ascii="Times New Roman" w:hAnsi="Times New Roman" w:cs="Times New Roman"/>
              </w:rPr>
            </w:pPr>
            <w:r w:rsidRPr="00E76E27">
              <w:rPr>
                <w:rFonts w:ascii="Times New Roman" w:hAnsi="Times New Roman" w:cs="Times New Roman"/>
              </w:rPr>
              <w:t xml:space="preserve">K310901 </w:t>
            </w:r>
            <w:proofErr w:type="spellStart"/>
            <w:r w:rsidRPr="00E76E27">
              <w:rPr>
                <w:rFonts w:ascii="Times New Roman" w:hAnsi="Times New Roman" w:cs="Times New Roman"/>
              </w:rPr>
              <w:t>Održ</w:t>
            </w:r>
            <w:proofErr w:type="spellEnd"/>
            <w:r w:rsidRPr="00E76E27">
              <w:rPr>
                <w:rFonts w:ascii="Times New Roman" w:hAnsi="Times New Roman" w:cs="Times New Roman"/>
              </w:rPr>
              <w:t xml:space="preserve"> i oprem. OŠ konto 3232</w:t>
            </w:r>
          </w:p>
        </w:tc>
        <w:tc>
          <w:tcPr>
            <w:tcW w:w="1109" w:type="dxa"/>
            <w:vAlign w:val="center"/>
          </w:tcPr>
          <w:p w:rsidR="00600388" w:rsidRPr="00E76E27" w:rsidRDefault="00E76E27" w:rsidP="00E76E27">
            <w:pPr>
              <w:jc w:val="center"/>
              <w:rPr>
                <w:rFonts w:ascii="Times New Roman" w:hAnsi="Times New Roman" w:cs="Times New Roman"/>
              </w:rPr>
            </w:pPr>
            <w:r w:rsidRPr="00E76E27">
              <w:rPr>
                <w:rFonts w:ascii="Times New Roman" w:hAnsi="Times New Roman" w:cs="Times New Roman"/>
              </w:rPr>
              <w:t>1.1.3</w:t>
            </w:r>
          </w:p>
        </w:tc>
      </w:tr>
    </w:tbl>
    <w:p w:rsidR="00D00FF4" w:rsidRDefault="00D00FF4" w:rsidP="00E76E27">
      <w:pPr>
        <w:jc w:val="center"/>
        <w:rPr>
          <w:rFonts w:ascii="Times New Roman" w:hAnsi="Times New Roman" w:cs="Times New Roman"/>
          <w:b/>
        </w:rPr>
      </w:pPr>
    </w:p>
    <w:p w:rsidR="00E76E27" w:rsidRPr="008B2DCD" w:rsidRDefault="00E76E27" w:rsidP="00D00FF4">
      <w:pPr>
        <w:spacing w:after="0"/>
        <w:jc w:val="center"/>
        <w:rPr>
          <w:rFonts w:ascii="Times New Roman" w:hAnsi="Times New Roman" w:cs="Times New Roman"/>
          <w:b/>
        </w:rPr>
      </w:pPr>
      <w:r w:rsidRPr="008B2DCD">
        <w:rPr>
          <w:rFonts w:ascii="Times New Roman" w:hAnsi="Times New Roman" w:cs="Times New Roman"/>
          <w:b/>
        </w:rPr>
        <w:t xml:space="preserve">II. </w:t>
      </w:r>
    </w:p>
    <w:p w:rsidR="00E76E27" w:rsidRDefault="00E76E27" w:rsidP="00D00F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1. Izmjena i dopuna Plana nabave Osno</w:t>
      </w:r>
      <w:r w:rsidR="003106E5">
        <w:rPr>
          <w:rFonts w:ascii="Times New Roman" w:hAnsi="Times New Roman" w:cs="Times New Roman"/>
        </w:rPr>
        <w:t>vne škole Bartola Kašića za 2025</w:t>
      </w:r>
      <w:r>
        <w:rPr>
          <w:rFonts w:ascii="Times New Roman" w:hAnsi="Times New Roman" w:cs="Times New Roman"/>
        </w:rPr>
        <w:t>. godinu stupa na snagu danom donošenja, a objavit će se na službenim internetskim stranicama Škole.</w:t>
      </w:r>
    </w:p>
    <w:p w:rsidR="006D09AC" w:rsidRDefault="006D09AC" w:rsidP="008B2DCD">
      <w:pPr>
        <w:jc w:val="right"/>
        <w:rPr>
          <w:rFonts w:ascii="Times New Roman" w:hAnsi="Times New Roman" w:cs="Times New Roman"/>
        </w:rPr>
      </w:pPr>
    </w:p>
    <w:p w:rsidR="008B2DCD" w:rsidRDefault="008B2DCD" w:rsidP="008B2D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8B2DCD" w:rsidRPr="00E76E27" w:rsidRDefault="008B2DCD" w:rsidP="008B2D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Ivona Bošnjak</w:t>
      </w:r>
    </w:p>
    <w:sectPr w:rsidR="008B2DCD" w:rsidRPr="00E76E27" w:rsidSect="008B2DCD">
      <w:pgSz w:w="16840" w:h="11907" w:orient="landscape" w:code="9"/>
      <w:pgMar w:top="851" w:right="1077" w:bottom="851" w:left="107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1770"/>
    <w:multiLevelType w:val="hybridMultilevel"/>
    <w:tmpl w:val="27624E5A"/>
    <w:lvl w:ilvl="0" w:tplc="E5D01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CD3"/>
    <w:multiLevelType w:val="hybridMultilevel"/>
    <w:tmpl w:val="0F28B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4"/>
    <w:rsid w:val="00183B0A"/>
    <w:rsid w:val="00243D27"/>
    <w:rsid w:val="003106E5"/>
    <w:rsid w:val="00347945"/>
    <w:rsid w:val="00500C88"/>
    <w:rsid w:val="00600388"/>
    <w:rsid w:val="006D09AC"/>
    <w:rsid w:val="008B2DCD"/>
    <w:rsid w:val="00A670C4"/>
    <w:rsid w:val="00D00FF4"/>
    <w:rsid w:val="00E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4DFD"/>
  <w15:chartTrackingRefBased/>
  <w15:docId w15:val="{FED7B8D5-661B-4E8C-86F3-AAE5D64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0C4"/>
    <w:pPr>
      <w:ind w:left="720"/>
      <w:contextualSpacing/>
    </w:pPr>
  </w:style>
  <w:style w:type="table" w:styleId="Reetkatablice">
    <w:name w:val="Table Grid"/>
    <w:basedOn w:val="Obinatablica"/>
    <w:uiPriority w:val="39"/>
    <w:rsid w:val="006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dcterms:created xsi:type="dcterms:W3CDTF">2024-09-19T06:19:00Z</dcterms:created>
  <dcterms:modified xsi:type="dcterms:W3CDTF">2025-02-18T11:21:00Z</dcterms:modified>
</cp:coreProperties>
</file>