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 A G R E B, Vrisnička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5619CE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095104">
        <w:rPr>
          <w:bCs/>
          <w:color w:val="000000" w:themeColor="text1"/>
          <w:sz w:val="24"/>
          <w:szCs w:val="24"/>
          <w:lang w:val="hr-HR"/>
        </w:rPr>
        <w:t>11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  <w:r w:rsidR="00B13BDF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095104">
        <w:rPr>
          <w:bCs/>
          <w:color w:val="000000" w:themeColor="text1"/>
          <w:sz w:val="24"/>
          <w:szCs w:val="24"/>
          <w:lang w:val="hr-HR"/>
        </w:rPr>
        <w:t>ožujka</w:t>
      </w:r>
      <w:r w:rsidR="00E91EDE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F65AB5">
        <w:rPr>
          <w:bCs/>
          <w:color w:val="000000" w:themeColor="text1"/>
          <w:sz w:val="24"/>
          <w:szCs w:val="24"/>
          <w:lang w:val="hr-HR"/>
        </w:rPr>
        <w:t>202</w:t>
      </w:r>
      <w:r w:rsidR="00E87215">
        <w:rPr>
          <w:bCs/>
          <w:color w:val="000000" w:themeColor="text1"/>
          <w:sz w:val="24"/>
          <w:szCs w:val="24"/>
          <w:lang w:val="hr-HR"/>
        </w:rPr>
        <w:t>1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KLASA</w:t>
      </w:r>
      <w:r w:rsidR="00F65AB5">
        <w:rPr>
          <w:bCs/>
          <w:color w:val="000000" w:themeColor="text1"/>
          <w:sz w:val="24"/>
          <w:szCs w:val="24"/>
          <w:lang w:val="hr-HR"/>
        </w:rPr>
        <w:t>: 003-06/2</w:t>
      </w:r>
      <w:r w:rsidR="00E87215">
        <w:rPr>
          <w:bCs/>
          <w:color w:val="000000" w:themeColor="text1"/>
          <w:sz w:val="24"/>
          <w:szCs w:val="24"/>
          <w:lang w:val="hr-HR"/>
        </w:rPr>
        <w:t>1</w:t>
      </w:r>
      <w:r w:rsidR="00EA0B9D"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5619CE">
        <w:rPr>
          <w:bCs/>
          <w:color w:val="000000" w:themeColor="text1"/>
          <w:sz w:val="24"/>
          <w:szCs w:val="24"/>
          <w:lang w:val="hr-HR"/>
        </w:rPr>
        <w:t>0</w:t>
      </w:r>
      <w:r w:rsidR="00095104">
        <w:rPr>
          <w:bCs/>
          <w:color w:val="000000" w:themeColor="text1"/>
          <w:sz w:val="24"/>
          <w:szCs w:val="24"/>
          <w:lang w:val="hr-HR"/>
        </w:rPr>
        <w:t>3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URBROJ</w:t>
      </w:r>
      <w:r w:rsidR="00F65AB5">
        <w:rPr>
          <w:bCs/>
          <w:color w:val="000000" w:themeColor="text1"/>
          <w:sz w:val="24"/>
          <w:szCs w:val="24"/>
          <w:lang w:val="hr-HR"/>
        </w:rPr>
        <w:t>: 251-462-2</w:t>
      </w:r>
      <w:r w:rsidR="00E87215">
        <w:rPr>
          <w:bCs/>
          <w:color w:val="000000" w:themeColor="text1"/>
          <w:sz w:val="24"/>
          <w:szCs w:val="24"/>
          <w:lang w:val="hr-HR"/>
        </w:rPr>
        <w:t>1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F65AB5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FE46A2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5619CE">
        <w:rPr>
          <w:bCs/>
          <w:sz w:val="24"/>
          <w:szCs w:val="24"/>
          <w:lang w:val="hr-HR"/>
        </w:rPr>
        <w:t>3</w:t>
      </w:r>
      <w:r w:rsidR="00095104">
        <w:rPr>
          <w:bCs/>
          <w:sz w:val="24"/>
          <w:szCs w:val="24"/>
          <w:lang w:val="hr-HR"/>
        </w:rPr>
        <w:t>7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095104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ponedjeljak</w:t>
      </w:r>
      <w:r w:rsidR="00C8078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895BA4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15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ožujka</w:t>
      </w:r>
      <w:r w:rsidR="003C432C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65AB5">
        <w:rPr>
          <w:b/>
          <w:bCs/>
          <w:color w:val="000000" w:themeColor="text1"/>
          <w:sz w:val="24"/>
          <w:szCs w:val="24"/>
          <w:u w:val="single"/>
          <w:lang w:val="hr-HR"/>
        </w:rPr>
        <w:t>202</w:t>
      </w:r>
      <w:r w:rsidR="00E87215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 w:rsidR="003C432C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7</w:t>
      </w:r>
      <w:r w:rsidR="00197285">
        <w:rPr>
          <w:b/>
          <w:bCs/>
          <w:color w:val="000000" w:themeColor="text1"/>
          <w:sz w:val="24"/>
          <w:szCs w:val="24"/>
          <w:u w:val="single"/>
          <w:lang w:val="hr-HR"/>
        </w:rPr>
        <w:t>:</w:t>
      </w:r>
      <w:r w:rsidR="007F3FD5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721814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3D4086" w:rsidRDefault="003D4086" w:rsidP="00D37545">
      <w:pPr>
        <w:ind w:firstLine="64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466194" w:rsidRPr="00E91EDE" w:rsidRDefault="003C432C" w:rsidP="00E91EDE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E91EDE">
        <w:rPr>
          <w:bCs/>
          <w:sz w:val="24"/>
          <w:szCs w:val="24"/>
          <w:lang w:val="hr-HR"/>
        </w:rPr>
        <w:t xml:space="preserve">Usvajanje </w:t>
      </w:r>
      <w:r w:rsidR="00721814" w:rsidRPr="00E91EDE">
        <w:rPr>
          <w:bCs/>
          <w:sz w:val="24"/>
          <w:szCs w:val="24"/>
          <w:lang w:val="hr-HR"/>
        </w:rPr>
        <w:t xml:space="preserve">zapisnika </w:t>
      </w:r>
      <w:r w:rsidR="005619CE">
        <w:rPr>
          <w:bCs/>
          <w:sz w:val="24"/>
          <w:szCs w:val="24"/>
          <w:lang w:val="hr-HR"/>
        </w:rPr>
        <w:t>3</w:t>
      </w:r>
      <w:r w:rsidR="00095104">
        <w:rPr>
          <w:bCs/>
          <w:sz w:val="24"/>
          <w:szCs w:val="24"/>
          <w:lang w:val="hr-HR"/>
        </w:rPr>
        <w:t>6</w:t>
      </w:r>
      <w:r w:rsidR="00FE46A2" w:rsidRPr="00E91EDE">
        <w:rPr>
          <w:bCs/>
          <w:sz w:val="24"/>
          <w:szCs w:val="24"/>
          <w:lang w:val="hr-HR"/>
        </w:rPr>
        <w:t>. sjednice Školskog odbora,</w:t>
      </w:r>
    </w:p>
    <w:p w:rsidR="001A3C94" w:rsidRDefault="007F0B6B" w:rsidP="00D3754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</w:t>
      </w:r>
      <w:r w:rsidR="00A65BD5">
        <w:rPr>
          <w:bCs/>
          <w:sz w:val="24"/>
          <w:szCs w:val="24"/>
          <w:lang w:val="hr-HR"/>
        </w:rPr>
        <w:t>,</w:t>
      </w:r>
    </w:p>
    <w:p w:rsidR="00095104" w:rsidRPr="00B13BDF" w:rsidRDefault="00095104" w:rsidP="00095104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Odlučivanje o zasnivanju radnog odnosa na temelju raspisanih natječaja za radna mjesta:</w:t>
      </w:r>
    </w:p>
    <w:p w:rsidR="00095104" w:rsidRDefault="00095104" w:rsidP="00095104">
      <w:pPr>
        <w:pStyle w:val="Odlomakpopisa"/>
        <w:numPr>
          <w:ilvl w:val="0"/>
          <w:numId w:val="14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domar/ka</w:t>
      </w:r>
      <w:r>
        <w:rPr>
          <w:rFonts w:eastAsiaTheme="minorHAnsi"/>
          <w:sz w:val="24"/>
          <w:szCs w:val="24"/>
          <w:lang w:val="hr-HR"/>
        </w:rPr>
        <w:t>,</w:t>
      </w:r>
      <w:r w:rsidR="005C1844">
        <w:rPr>
          <w:rFonts w:eastAsiaTheme="minorHAnsi"/>
          <w:sz w:val="24"/>
          <w:szCs w:val="24"/>
          <w:lang w:val="hr-HR"/>
        </w:rPr>
        <w:t xml:space="preserve"> neodređeno, puno radno vrijeme, upražnjeno radno mjesto;</w:t>
      </w:r>
    </w:p>
    <w:p w:rsidR="00095104" w:rsidRDefault="00095104" w:rsidP="00095104">
      <w:pPr>
        <w:pStyle w:val="Odlomakpopisa"/>
        <w:numPr>
          <w:ilvl w:val="0"/>
          <w:numId w:val="14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učitelj/</w:t>
      </w:r>
      <w:proofErr w:type="spellStart"/>
      <w:r>
        <w:rPr>
          <w:rFonts w:eastAsiaTheme="minorHAnsi"/>
          <w:sz w:val="24"/>
          <w:szCs w:val="24"/>
          <w:lang w:val="hr-HR"/>
        </w:rPr>
        <w:t>ica</w:t>
      </w:r>
      <w:proofErr w:type="spellEnd"/>
      <w:r>
        <w:rPr>
          <w:rFonts w:eastAsiaTheme="minorHAnsi"/>
          <w:sz w:val="24"/>
          <w:szCs w:val="24"/>
          <w:lang w:val="hr-HR"/>
        </w:rPr>
        <w:t xml:space="preserve"> razredne nastave, određeno, </w:t>
      </w:r>
      <w:r>
        <w:rPr>
          <w:rFonts w:eastAsiaTheme="minorHAnsi"/>
          <w:sz w:val="24"/>
          <w:szCs w:val="24"/>
          <w:lang w:val="hr-HR"/>
        </w:rPr>
        <w:t>puno radno vrijeme</w:t>
      </w:r>
      <w:r w:rsidR="005C1844">
        <w:rPr>
          <w:rFonts w:eastAsiaTheme="minorHAnsi"/>
          <w:sz w:val="24"/>
          <w:szCs w:val="24"/>
          <w:lang w:val="hr-HR"/>
        </w:rPr>
        <w:t>, zamjena;</w:t>
      </w:r>
      <w:bookmarkStart w:id="0" w:name="_GoBack"/>
      <w:bookmarkEnd w:id="0"/>
    </w:p>
    <w:p w:rsidR="00AA7579" w:rsidRPr="00095104" w:rsidRDefault="00095104" w:rsidP="00095104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Pravila o upravljanju dokumentarnim i arhivskim gradivom i Posebni popis arhivskog i dokumentarnog gradiva s rokovima čuvanja,</w:t>
      </w:r>
    </w:p>
    <w:p w:rsidR="000F30B9" w:rsidRPr="00197285" w:rsidRDefault="000F30B9" w:rsidP="0019728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 w:rsidRPr="00AA7579">
        <w:rPr>
          <w:bCs/>
          <w:sz w:val="24"/>
          <w:szCs w:val="24"/>
          <w:lang w:val="hr-HR"/>
        </w:rPr>
        <w:t>Razno.</w:t>
      </w:r>
    </w:p>
    <w:p w:rsidR="00522A4A" w:rsidRPr="00522A4A" w:rsidRDefault="00522A4A" w:rsidP="00D37545">
      <w:pPr>
        <w:tabs>
          <w:tab w:val="left" w:pos="-360"/>
          <w:tab w:val="left" w:pos="0"/>
        </w:tabs>
        <w:jc w:val="both"/>
        <w:rPr>
          <w:rFonts w:eastAsiaTheme="minorHAnsi"/>
          <w:sz w:val="24"/>
          <w:szCs w:val="24"/>
          <w:lang w:val="hr-HR"/>
        </w:rPr>
      </w:pPr>
    </w:p>
    <w:p w:rsidR="00522A4A" w:rsidRDefault="000F30B9" w:rsidP="007F0B6B">
      <w:pPr>
        <w:pStyle w:val="Odlomakpopisa"/>
        <w:tabs>
          <w:tab w:val="left" w:pos="-360"/>
          <w:tab w:val="left" w:pos="0"/>
        </w:tabs>
        <w:ind w:left="644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 xml:space="preserve"> </w:t>
      </w: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FE46A2" w:rsidRPr="00D20AC2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8D4AF2" w:rsidP="008D4AF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</w:t>
      </w:r>
      <w:r w:rsidR="005E081F">
        <w:rPr>
          <w:bCs/>
          <w:sz w:val="24"/>
          <w:szCs w:val="24"/>
          <w:lang w:val="hr-HR"/>
        </w:rPr>
        <w:t xml:space="preserve">  </w:t>
      </w:r>
      <w:r w:rsidR="001D3532">
        <w:rPr>
          <w:bCs/>
          <w:sz w:val="24"/>
          <w:szCs w:val="24"/>
          <w:lang w:val="hr-HR"/>
        </w:rPr>
        <w:t>d</w:t>
      </w:r>
      <w:r>
        <w:rPr>
          <w:bCs/>
          <w:sz w:val="24"/>
          <w:szCs w:val="24"/>
          <w:lang w:val="hr-HR"/>
        </w:rPr>
        <w:t>r.</w:t>
      </w:r>
      <w:r w:rsidR="00871303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sc. </w:t>
      </w:r>
      <w:r w:rsidR="00FE46A2">
        <w:rPr>
          <w:bCs/>
          <w:sz w:val="24"/>
          <w:szCs w:val="24"/>
          <w:lang w:val="hr-HR"/>
        </w:rPr>
        <w:t>Marija Rattinger</w:t>
      </w:r>
    </w:p>
    <w:p w:rsidR="003D4086" w:rsidRPr="00975063" w:rsidRDefault="003D4086" w:rsidP="00652020">
      <w:pPr>
        <w:rPr>
          <w:lang w:val="hr-HR"/>
        </w:rPr>
      </w:pPr>
    </w:p>
    <w:p w:rsidR="00F56F20" w:rsidRPr="00975063" w:rsidRDefault="00F56F20">
      <w:pPr>
        <w:rPr>
          <w:lang w:val="hr-HR"/>
        </w:rPr>
      </w:pPr>
    </w:p>
    <w:sectPr w:rsidR="00F56F20" w:rsidRPr="0097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63E"/>
    <w:multiLevelType w:val="hybridMultilevel"/>
    <w:tmpl w:val="AB60ECF2"/>
    <w:lvl w:ilvl="0" w:tplc="823C97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0A007F"/>
    <w:multiLevelType w:val="hybridMultilevel"/>
    <w:tmpl w:val="AC082AA8"/>
    <w:lvl w:ilvl="0" w:tplc="727EB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A4F0C"/>
    <w:multiLevelType w:val="hybridMultilevel"/>
    <w:tmpl w:val="F8CA1CFE"/>
    <w:lvl w:ilvl="0" w:tplc="474C9B1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A4EA6"/>
    <w:multiLevelType w:val="hybridMultilevel"/>
    <w:tmpl w:val="890E8992"/>
    <w:lvl w:ilvl="0" w:tplc="0A2C9A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B5F4A"/>
    <w:multiLevelType w:val="hybridMultilevel"/>
    <w:tmpl w:val="1D025960"/>
    <w:lvl w:ilvl="0" w:tplc="7DDCCBD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B13135F"/>
    <w:multiLevelType w:val="hybridMultilevel"/>
    <w:tmpl w:val="8458B06C"/>
    <w:lvl w:ilvl="0" w:tplc="6F0803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90C67"/>
    <w:multiLevelType w:val="hybridMultilevel"/>
    <w:tmpl w:val="7136A5AE"/>
    <w:lvl w:ilvl="0" w:tplc="025E420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D5B0CED"/>
    <w:multiLevelType w:val="hybridMultilevel"/>
    <w:tmpl w:val="FE1AE900"/>
    <w:lvl w:ilvl="0" w:tplc="876CC55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D25C4C"/>
    <w:multiLevelType w:val="hybridMultilevel"/>
    <w:tmpl w:val="F7483FE2"/>
    <w:lvl w:ilvl="0" w:tplc="8444CC4C">
      <w:start w:val="2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3">
    <w:nsid w:val="76974559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0"/>
  </w:num>
  <w:num w:numId="5">
    <w:abstractNumId w:val="12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9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2219A"/>
    <w:rsid w:val="00050B32"/>
    <w:rsid w:val="000603CC"/>
    <w:rsid w:val="00095104"/>
    <w:rsid w:val="0009550F"/>
    <w:rsid w:val="000B732F"/>
    <w:rsid w:val="000D2881"/>
    <w:rsid w:val="000F30B9"/>
    <w:rsid w:val="000F44CC"/>
    <w:rsid w:val="00112B1C"/>
    <w:rsid w:val="0011613A"/>
    <w:rsid w:val="0012215B"/>
    <w:rsid w:val="00132845"/>
    <w:rsid w:val="001740EC"/>
    <w:rsid w:val="00197285"/>
    <w:rsid w:val="001A3C94"/>
    <w:rsid w:val="001B2BA9"/>
    <w:rsid w:val="001D3532"/>
    <w:rsid w:val="00211BCC"/>
    <w:rsid w:val="00225742"/>
    <w:rsid w:val="00296A3C"/>
    <w:rsid w:val="002A27F0"/>
    <w:rsid w:val="002D5216"/>
    <w:rsid w:val="002E45D4"/>
    <w:rsid w:val="002F63EA"/>
    <w:rsid w:val="00346B77"/>
    <w:rsid w:val="003B0FB5"/>
    <w:rsid w:val="003C432C"/>
    <w:rsid w:val="003D4086"/>
    <w:rsid w:val="00426669"/>
    <w:rsid w:val="00466194"/>
    <w:rsid w:val="00482FC3"/>
    <w:rsid w:val="004952ED"/>
    <w:rsid w:val="004D71DA"/>
    <w:rsid w:val="005120C2"/>
    <w:rsid w:val="00522A4A"/>
    <w:rsid w:val="0052668D"/>
    <w:rsid w:val="005426CA"/>
    <w:rsid w:val="005619CE"/>
    <w:rsid w:val="00571A19"/>
    <w:rsid w:val="0057673E"/>
    <w:rsid w:val="005915B3"/>
    <w:rsid w:val="005A0376"/>
    <w:rsid w:val="005C1844"/>
    <w:rsid w:val="005C3241"/>
    <w:rsid w:val="005D7E2C"/>
    <w:rsid w:val="005E081F"/>
    <w:rsid w:val="00610161"/>
    <w:rsid w:val="00652020"/>
    <w:rsid w:val="00681A5F"/>
    <w:rsid w:val="006832DF"/>
    <w:rsid w:val="006F3E4F"/>
    <w:rsid w:val="0070066A"/>
    <w:rsid w:val="00700D2E"/>
    <w:rsid w:val="00714B9F"/>
    <w:rsid w:val="00721814"/>
    <w:rsid w:val="00722E32"/>
    <w:rsid w:val="00722F76"/>
    <w:rsid w:val="00753ED7"/>
    <w:rsid w:val="007C06F0"/>
    <w:rsid w:val="007D7503"/>
    <w:rsid w:val="007F0B6B"/>
    <w:rsid w:val="007F3FD5"/>
    <w:rsid w:val="008116B1"/>
    <w:rsid w:val="008524D6"/>
    <w:rsid w:val="00871303"/>
    <w:rsid w:val="008739D3"/>
    <w:rsid w:val="00895BA4"/>
    <w:rsid w:val="008D4AF2"/>
    <w:rsid w:val="008E4545"/>
    <w:rsid w:val="008E68C2"/>
    <w:rsid w:val="008F5A3B"/>
    <w:rsid w:val="00904AB1"/>
    <w:rsid w:val="00913B8C"/>
    <w:rsid w:val="00914139"/>
    <w:rsid w:val="0093356D"/>
    <w:rsid w:val="00947026"/>
    <w:rsid w:val="00964BF1"/>
    <w:rsid w:val="00972E37"/>
    <w:rsid w:val="00975063"/>
    <w:rsid w:val="009750B3"/>
    <w:rsid w:val="00975B6C"/>
    <w:rsid w:val="009775D0"/>
    <w:rsid w:val="0098141F"/>
    <w:rsid w:val="009B4FD4"/>
    <w:rsid w:val="009F73C2"/>
    <w:rsid w:val="00A2101B"/>
    <w:rsid w:val="00A65BD5"/>
    <w:rsid w:val="00A82B04"/>
    <w:rsid w:val="00A92721"/>
    <w:rsid w:val="00AA7579"/>
    <w:rsid w:val="00AD4D7F"/>
    <w:rsid w:val="00B073CD"/>
    <w:rsid w:val="00B13BDF"/>
    <w:rsid w:val="00B15D9F"/>
    <w:rsid w:val="00B52163"/>
    <w:rsid w:val="00BC31B4"/>
    <w:rsid w:val="00BD4D97"/>
    <w:rsid w:val="00BD6B8D"/>
    <w:rsid w:val="00C0382D"/>
    <w:rsid w:val="00C23256"/>
    <w:rsid w:val="00C310C8"/>
    <w:rsid w:val="00C55082"/>
    <w:rsid w:val="00C65A83"/>
    <w:rsid w:val="00C80781"/>
    <w:rsid w:val="00C9084C"/>
    <w:rsid w:val="00CA6AF5"/>
    <w:rsid w:val="00CC79D6"/>
    <w:rsid w:val="00CE35CA"/>
    <w:rsid w:val="00D11A8A"/>
    <w:rsid w:val="00D31171"/>
    <w:rsid w:val="00D37545"/>
    <w:rsid w:val="00D96296"/>
    <w:rsid w:val="00DA0CA2"/>
    <w:rsid w:val="00DB76E1"/>
    <w:rsid w:val="00DE31C8"/>
    <w:rsid w:val="00E11C00"/>
    <w:rsid w:val="00E41D79"/>
    <w:rsid w:val="00E83F8B"/>
    <w:rsid w:val="00E87215"/>
    <w:rsid w:val="00E91EDE"/>
    <w:rsid w:val="00EA0B9D"/>
    <w:rsid w:val="00EE0D68"/>
    <w:rsid w:val="00EE5A89"/>
    <w:rsid w:val="00F409B1"/>
    <w:rsid w:val="00F56F20"/>
    <w:rsid w:val="00F65AB5"/>
    <w:rsid w:val="00FB1879"/>
    <w:rsid w:val="00FC5F56"/>
    <w:rsid w:val="00FE46A2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2EDB4-FCEF-473D-95EB-935EED0B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2021-03-11T08:20:00Z</cp:lastPrinted>
  <dcterms:created xsi:type="dcterms:W3CDTF">2021-03-11T08:09:00Z</dcterms:created>
  <dcterms:modified xsi:type="dcterms:W3CDTF">2021-03-11T08:22:00Z</dcterms:modified>
</cp:coreProperties>
</file>